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DD" w:rsidRDefault="00A41DDD" w:rsidP="00A41DDD">
      <w:pPr>
        <w:ind w:firstLineChars="177" w:firstLine="566"/>
        <w:jc w:val="left"/>
        <w:rPr>
          <w:rFonts w:ascii="黑体" w:eastAsia="黑体" w:hAnsi="黑体"/>
          <w:sz w:val="32"/>
          <w:szCs w:val="32"/>
        </w:rPr>
      </w:pPr>
      <w:r w:rsidRPr="00A41DDD">
        <w:rPr>
          <w:rFonts w:ascii="黑体" w:eastAsia="黑体" w:hAnsi="黑体" w:hint="eastAsia"/>
          <w:sz w:val="32"/>
          <w:szCs w:val="32"/>
        </w:rPr>
        <w:t>附件2：</w:t>
      </w:r>
    </w:p>
    <w:p w:rsidR="00A41DDD" w:rsidRPr="00A41DDD" w:rsidRDefault="00A41DDD" w:rsidP="00A41DDD">
      <w:pPr>
        <w:ind w:firstLineChars="177" w:firstLine="566"/>
        <w:jc w:val="left"/>
        <w:rPr>
          <w:rFonts w:ascii="黑体" w:eastAsia="黑体" w:hAnsi="黑体"/>
          <w:sz w:val="32"/>
          <w:szCs w:val="32"/>
        </w:rPr>
      </w:pPr>
    </w:p>
    <w:p w:rsidR="00EC5A5B" w:rsidRDefault="00EC5A5B" w:rsidP="00EC5A5B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  <w:r w:rsidRPr="009267C3">
        <w:rPr>
          <w:rFonts w:ascii="黑体" w:eastAsia="黑体" w:hAnsi="黑体" w:hint="eastAsia"/>
          <w:sz w:val="44"/>
          <w:szCs w:val="44"/>
        </w:rPr>
        <w:t>南通市保安服务有限公司</w:t>
      </w:r>
    </w:p>
    <w:p w:rsidR="00EC5A5B" w:rsidRPr="009267C3" w:rsidRDefault="00EC5A5B" w:rsidP="00EC5A5B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  <w:r w:rsidRPr="009267C3">
        <w:rPr>
          <w:rFonts w:ascii="黑体" w:eastAsia="黑体" w:hAnsi="黑体" w:hint="eastAsia"/>
          <w:sz w:val="44"/>
          <w:szCs w:val="44"/>
        </w:rPr>
        <w:t>保安</w:t>
      </w:r>
      <w:r>
        <w:rPr>
          <w:rFonts w:ascii="黑体" w:eastAsia="黑体" w:hAnsi="黑体" w:hint="eastAsia"/>
          <w:sz w:val="44"/>
          <w:szCs w:val="44"/>
        </w:rPr>
        <w:t>服</w:t>
      </w:r>
      <w:r w:rsidRPr="009267C3">
        <w:rPr>
          <w:rFonts w:ascii="黑体" w:eastAsia="黑体" w:hAnsi="黑体" w:hint="eastAsia"/>
          <w:sz w:val="44"/>
          <w:szCs w:val="44"/>
        </w:rPr>
        <w:t>装类</w:t>
      </w:r>
      <w:r>
        <w:rPr>
          <w:rFonts w:ascii="黑体" w:eastAsia="黑体" w:hAnsi="黑体" w:hint="eastAsia"/>
          <w:sz w:val="44"/>
          <w:szCs w:val="44"/>
        </w:rPr>
        <w:t>及标识</w:t>
      </w:r>
      <w:r w:rsidRPr="009267C3">
        <w:rPr>
          <w:rFonts w:ascii="黑体" w:eastAsia="黑体" w:hAnsi="黑体" w:hint="eastAsia"/>
          <w:sz w:val="44"/>
          <w:szCs w:val="44"/>
        </w:rPr>
        <w:t>采购招标书</w:t>
      </w:r>
    </w:p>
    <w:p w:rsidR="00EC5A5B" w:rsidRDefault="008F07D1" w:rsidP="008F07D1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  <w:r w:rsidRPr="008F07D1">
        <w:rPr>
          <w:rFonts w:ascii="黑体" w:eastAsia="黑体" w:hAnsi="黑体" w:hint="eastAsia"/>
          <w:sz w:val="44"/>
          <w:szCs w:val="44"/>
        </w:rPr>
        <w:t>（二）</w:t>
      </w:r>
    </w:p>
    <w:p w:rsidR="008F07D1" w:rsidRPr="008F07D1" w:rsidRDefault="008F07D1" w:rsidP="008F07D1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</w:p>
    <w:p w:rsidR="00EC5A5B" w:rsidRPr="009267C3" w:rsidRDefault="00EC5A5B" w:rsidP="00EC5A5B">
      <w:pPr>
        <w:pStyle w:val="a3"/>
        <w:numPr>
          <w:ilvl w:val="0"/>
          <w:numId w:val="1"/>
        </w:numPr>
        <w:ind w:left="0" w:firstLineChars="177" w:firstLine="566"/>
        <w:rPr>
          <w:rFonts w:ascii="仿宋" w:eastAsia="仿宋" w:hAnsi="仿宋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标的物名称：</w:t>
      </w:r>
      <w:r>
        <w:rPr>
          <w:rFonts w:ascii="仿宋" w:eastAsia="仿宋" w:hAnsi="仿宋" w:hint="eastAsia"/>
          <w:sz w:val="32"/>
          <w:szCs w:val="32"/>
        </w:rPr>
        <w:t>押运服</w:t>
      </w:r>
      <w:r w:rsidRPr="009267C3">
        <w:rPr>
          <w:rFonts w:ascii="仿宋" w:eastAsia="仿宋" w:hAnsi="仿宋" w:hint="eastAsia"/>
          <w:sz w:val="32"/>
          <w:szCs w:val="32"/>
        </w:rPr>
        <w:t>装</w:t>
      </w:r>
      <w:r>
        <w:rPr>
          <w:rFonts w:ascii="仿宋" w:eastAsia="仿宋" w:hAnsi="仿宋" w:hint="eastAsia"/>
          <w:sz w:val="32"/>
          <w:szCs w:val="32"/>
        </w:rPr>
        <w:t>及标识（具体见附表 ）</w:t>
      </w:r>
    </w:p>
    <w:p w:rsidR="00EC5A5B" w:rsidRPr="009267C3" w:rsidRDefault="00EC5A5B" w:rsidP="00EC5A5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二、招标方式：</w:t>
      </w:r>
      <w:r w:rsidRPr="009267C3">
        <w:rPr>
          <w:rFonts w:ascii="仿宋" w:eastAsia="仿宋" w:hAnsi="仿宋" w:hint="eastAsia"/>
          <w:sz w:val="32"/>
          <w:szCs w:val="32"/>
        </w:rPr>
        <w:t>公开招标</w:t>
      </w:r>
      <w:r w:rsidRPr="009267C3">
        <w:rPr>
          <w:rFonts w:eastAsia="仿宋" w:hint="eastAsia"/>
          <w:sz w:val="32"/>
          <w:szCs w:val="32"/>
        </w:rPr>
        <w:t> </w:t>
      </w:r>
    </w:p>
    <w:p w:rsidR="00EC5A5B" w:rsidRPr="009267C3" w:rsidRDefault="00EC5A5B" w:rsidP="00EC5A5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三、招标地点：</w:t>
      </w:r>
      <w:r w:rsidRPr="009267C3">
        <w:rPr>
          <w:rFonts w:ascii="仿宋" w:eastAsia="仿宋" w:hAnsi="仿宋" w:hint="eastAsia"/>
          <w:sz w:val="32"/>
          <w:szCs w:val="32"/>
        </w:rPr>
        <w:t xml:space="preserve">保安公司三楼会议室 </w:t>
      </w:r>
    </w:p>
    <w:p w:rsidR="00EC5A5B" w:rsidRDefault="005F3DF9" w:rsidP="00EC5A5B">
      <w:pPr>
        <w:ind w:firstLineChars="177" w:firstLine="56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EC5A5B" w:rsidRPr="00B549FD">
        <w:rPr>
          <w:rFonts w:ascii="黑体" w:eastAsia="黑体" w:hAnsi="黑体" w:hint="eastAsia"/>
          <w:sz w:val="32"/>
          <w:szCs w:val="32"/>
        </w:rPr>
        <w:t>、招标联系</w:t>
      </w:r>
      <w:r w:rsidR="00EC5A5B">
        <w:rPr>
          <w:rFonts w:ascii="黑体" w:eastAsia="黑体" w:hAnsi="黑体" w:hint="eastAsia"/>
          <w:sz w:val="32"/>
          <w:szCs w:val="32"/>
        </w:rPr>
        <w:t>人</w:t>
      </w:r>
      <w:r w:rsidR="00EC5A5B" w:rsidRPr="00B549FD">
        <w:rPr>
          <w:rFonts w:ascii="黑体" w:eastAsia="黑体" w:hAnsi="黑体" w:hint="eastAsia"/>
          <w:sz w:val="32"/>
          <w:szCs w:val="32"/>
        </w:rPr>
        <w:t>电话：</w:t>
      </w:r>
    </w:p>
    <w:p w:rsidR="00EC5A5B" w:rsidRPr="00FC40CA" w:rsidRDefault="00EC5A5B" w:rsidP="00EC5A5B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 xml:space="preserve">方俊 </w:t>
      </w:r>
      <w:r w:rsidRPr="009267C3">
        <w:rPr>
          <w:rFonts w:eastAsia="仿宋" w:hint="eastAsia"/>
          <w:sz w:val="32"/>
          <w:szCs w:val="32"/>
        </w:rPr>
        <w:t> </w:t>
      </w:r>
      <w:r w:rsidRPr="009267C3">
        <w:rPr>
          <w:rFonts w:ascii="仿宋" w:eastAsia="仿宋" w:hAnsi="仿宋" w:hint="eastAsia"/>
          <w:sz w:val="32"/>
          <w:szCs w:val="32"/>
        </w:rPr>
        <w:t>18662923228；洪莹莹  18662863588</w:t>
      </w:r>
    </w:p>
    <w:p w:rsidR="00A41DDD" w:rsidRPr="00057687" w:rsidRDefault="00A41DDD" w:rsidP="00A41DDD">
      <w:pPr>
        <w:pStyle w:val="a7"/>
        <w:shd w:val="clear" w:color="auto" w:fill="FFFFFF"/>
        <w:spacing w:line="560" w:lineRule="exact"/>
        <w:ind w:firstLineChars="177" w:firstLine="566"/>
        <w:rPr>
          <w:rFonts w:ascii="仿宋" w:eastAsia="仿宋" w:hAnsi="仿宋" w:cs="Tahoma"/>
          <w:sz w:val="32"/>
          <w:szCs w:val="32"/>
        </w:rPr>
      </w:pPr>
      <w:r>
        <w:rPr>
          <w:rFonts w:ascii="黑体" w:eastAsia="黑体" w:hAnsi="黑体" w:cs="Tahoma" w:hint="eastAsia"/>
          <w:sz w:val="32"/>
          <w:szCs w:val="32"/>
        </w:rPr>
        <w:t>五</w:t>
      </w:r>
      <w:r w:rsidRPr="007012C0">
        <w:rPr>
          <w:rFonts w:ascii="黑体" w:eastAsia="黑体" w:hAnsi="黑体" w:cs="Tahoma" w:hint="eastAsia"/>
          <w:sz w:val="32"/>
          <w:szCs w:val="32"/>
        </w:rPr>
        <w:t>、招标文件的获取：</w:t>
      </w:r>
      <w:r>
        <w:rPr>
          <w:rFonts w:ascii="仿宋" w:eastAsia="仿宋" w:hAnsi="仿宋" w:cs="Tahoma" w:hint="eastAsia"/>
          <w:sz w:val="32"/>
          <w:szCs w:val="32"/>
        </w:rPr>
        <w:t>招标文件等资料在南通市保安服务有限公司网站</w:t>
      </w:r>
      <w:r w:rsidRPr="00833124">
        <w:rPr>
          <w:rFonts w:ascii="仿宋" w:eastAsia="仿宋" w:hAnsi="仿宋" w:cs="Tahoma" w:hint="eastAsia"/>
          <w:sz w:val="32"/>
          <w:szCs w:val="32"/>
          <w:u w:val="single"/>
        </w:rPr>
        <w:t>（http://www.ntbafw.com/</w:t>
      </w:r>
      <w:r w:rsidRPr="00833124">
        <w:rPr>
          <w:rFonts w:ascii="仿宋" w:eastAsia="仿宋" w:hAnsi="仿宋" w:cs="Tahoma"/>
          <w:sz w:val="32"/>
          <w:szCs w:val="32"/>
          <w:u w:val="single"/>
        </w:rPr>
        <w:t>）</w:t>
      </w:r>
      <w:r>
        <w:rPr>
          <w:rFonts w:ascii="仿宋" w:eastAsia="仿宋" w:hAnsi="仿宋" w:cs="Tahoma" w:hint="eastAsia"/>
          <w:sz w:val="32"/>
          <w:szCs w:val="32"/>
        </w:rPr>
        <w:t>“通知通告”栏目发布。</w:t>
      </w:r>
    </w:p>
    <w:p w:rsidR="00A41DDD" w:rsidRPr="0042027A" w:rsidRDefault="00A41DDD" w:rsidP="00A41DDD">
      <w:pPr>
        <w:ind w:firstLineChars="177" w:firstLine="56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42027A">
        <w:rPr>
          <w:rFonts w:ascii="黑体" w:eastAsia="黑体" w:hAnsi="黑体" w:hint="eastAsia"/>
          <w:sz w:val="32"/>
          <w:szCs w:val="32"/>
        </w:rPr>
        <w:t>、招标文件</w:t>
      </w:r>
      <w:r w:rsidRPr="00790DAC">
        <w:rPr>
          <w:rFonts w:ascii="黑体" w:eastAsia="黑体" w:hAnsi="黑体" w:hint="eastAsia"/>
          <w:sz w:val="32"/>
          <w:szCs w:val="32"/>
        </w:rPr>
        <w:t>公布</w:t>
      </w:r>
      <w:r w:rsidRPr="0042027A">
        <w:rPr>
          <w:rFonts w:ascii="黑体" w:eastAsia="黑体" w:hAnsi="黑体" w:hint="eastAsia"/>
          <w:sz w:val="32"/>
          <w:szCs w:val="32"/>
        </w:rPr>
        <w:t xml:space="preserve">：2016年 </w:t>
      </w:r>
      <w:r>
        <w:rPr>
          <w:rFonts w:ascii="黑体" w:eastAsia="黑体" w:hAnsi="黑体" w:hint="eastAsia"/>
          <w:sz w:val="32"/>
          <w:szCs w:val="32"/>
        </w:rPr>
        <w:t>8</w:t>
      </w:r>
      <w:r w:rsidRPr="0042027A">
        <w:rPr>
          <w:rFonts w:ascii="黑体" w:eastAsia="黑体" w:hAnsi="黑体" w:hint="eastAsia"/>
          <w:sz w:val="32"/>
          <w:szCs w:val="32"/>
        </w:rPr>
        <w:t>月</w:t>
      </w:r>
      <w:r w:rsidR="0002586D">
        <w:rPr>
          <w:rFonts w:ascii="黑体" w:eastAsia="黑体" w:hAnsi="黑体" w:hint="eastAsia"/>
          <w:sz w:val="32"/>
          <w:szCs w:val="32"/>
        </w:rPr>
        <w:t>11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42027A">
        <w:rPr>
          <w:rFonts w:ascii="黑体" w:eastAsia="黑体" w:hAnsi="黑体" w:hint="eastAsia"/>
          <w:sz w:val="32"/>
          <w:szCs w:val="32"/>
        </w:rPr>
        <w:t>日</w:t>
      </w:r>
      <w:r w:rsidR="0002586D">
        <w:rPr>
          <w:rFonts w:ascii="黑体" w:eastAsia="黑体" w:hAnsi="黑体" w:hint="eastAsia"/>
          <w:sz w:val="32"/>
          <w:szCs w:val="32"/>
        </w:rPr>
        <w:t>10</w:t>
      </w:r>
      <w:r>
        <w:rPr>
          <w:rFonts w:ascii="黑体" w:eastAsia="黑体" w:hAnsi="黑体" w:hint="eastAsia"/>
          <w:sz w:val="32"/>
          <w:szCs w:val="32"/>
        </w:rPr>
        <w:t>时</w:t>
      </w:r>
      <w:r w:rsidRPr="0042027A">
        <w:rPr>
          <w:rFonts w:ascii="黑体" w:eastAsia="黑体" w:hAnsi="黑体" w:hint="eastAsia"/>
          <w:sz w:val="32"/>
          <w:szCs w:val="32"/>
        </w:rPr>
        <w:t>起</w:t>
      </w:r>
    </w:p>
    <w:p w:rsidR="00B53673" w:rsidRPr="00D27E7E" w:rsidRDefault="00B53673" w:rsidP="00B53673">
      <w:pPr>
        <w:ind w:firstLineChars="174" w:firstLine="557"/>
        <w:rPr>
          <w:rFonts w:ascii="仿宋" w:eastAsia="仿宋" w:hAnsi="仿宋"/>
          <w:sz w:val="32"/>
          <w:szCs w:val="32"/>
        </w:rPr>
      </w:pPr>
      <w:r w:rsidRPr="00D27E7E">
        <w:rPr>
          <w:rFonts w:ascii="黑体" w:eastAsia="黑体" w:hAnsi="黑体" w:hint="eastAsia"/>
          <w:sz w:val="32"/>
          <w:szCs w:val="32"/>
        </w:rPr>
        <w:t>七、标书送达及开标地点、时间：</w:t>
      </w:r>
      <w:r w:rsidRPr="00D27E7E">
        <w:rPr>
          <w:rFonts w:ascii="仿宋" w:eastAsia="仿宋" w:hAnsi="仿宋" w:hint="eastAsia"/>
          <w:sz w:val="32"/>
          <w:szCs w:val="32"/>
        </w:rPr>
        <w:t>南通市保安服务有限公司三楼会议室、2016年8 月22日14时整，同时缴纳投标保证金人民币5000元，以现金方式带至开标现场并交付给招标单位，逾期作放弃处理。</w:t>
      </w:r>
    </w:p>
    <w:p w:rsidR="00A41DDD" w:rsidRDefault="00B53673" w:rsidP="00A41DDD">
      <w:pPr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A41DDD">
        <w:rPr>
          <w:rFonts w:ascii="黑体" w:eastAsia="黑体" w:hAnsi="黑体" w:hint="eastAsia"/>
          <w:sz w:val="32"/>
          <w:szCs w:val="32"/>
        </w:rPr>
        <w:t>、报价方式及要求：</w:t>
      </w:r>
    </w:p>
    <w:p w:rsidR="00D62BED" w:rsidRDefault="00D62BED" w:rsidP="00D62BED">
      <w:pPr>
        <w:ind w:firstLine="630"/>
        <w:rPr>
          <w:rFonts w:ascii="仿宋" w:eastAsia="仿宋" w:hAnsi="仿宋"/>
          <w:sz w:val="32"/>
          <w:szCs w:val="32"/>
        </w:rPr>
      </w:pPr>
      <w:r w:rsidRPr="00214827">
        <w:rPr>
          <w:rFonts w:ascii="仿宋" w:eastAsia="仿宋" w:hAnsi="仿宋" w:hint="eastAsia"/>
          <w:sz w:val="32"/>
          <w:szCs w:val="32"/>
        </w:rPr>
        <w:t>1、本次报价只允许有一个方案</w:t>
      </w:r>
      <w:r w:rsidRPr="0058746B">
        <w:rPr>
          <w:rFonts w:ascii="仿宋" w:eastAsia="仿宋" w:hAnsi="仿宋" w:hint="eastAsia"/>
          <w:sz w:val="32"/>
          <w:szCs w:val="32"/>
        </w:rPr>
        <w:t>、</w:t>
      </w:r>
      <w:r w:rsidRPr="00214827">
        <w:rPr>
          <w:rFonts w:ascii="仿宋" w:eastAsia="仿宋" w:hAnsi="仿宋" w:hint="eastAsia"/>
          <w:sz w:val="32"/>
          <w:szCs w:val="32"/>
        </w:rPr>
        <w:t>一个报价，多方案、多报价的将不被接受；</w:t>
      </w:r>
    </w:p>
    <w:p w:rsidR="00D62BED" w:rsidRPr="00B768B9" w:rsidRDefault="00D62BED" w:rsidP="00D62BED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2、投标人应对所投项目的全部内容进行报价，只报其中部</w:t>
      </w:r>
      <w:r w:rsidRPr="00B768B9">
        <w:rPr>
          <w:rFonts w:ascii="仿宋" w:eastAsia="仿宋" w:hAnsi="仿宋" w:hint="eastAsia"/>
          <w:sz w:val="32"/>
          <w:szCs w:val="32"/>
        </w:rPr>
        <w:lastRenderedPageBreak/>
        <w:t>分内容价格或款式不相符，其响应文件将被拒绝；</w:t>
      </w:r>
    </w:p>
    <w:p w:rsidR="00D62BED" w:rsidRPr="00214827" w:rsidRDefault="00D62BED" w:rsidP="00D62BED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214827">
        <w:rPr>
          <w:rFonts w:ascii="仿宋" w:eastAsia="仿宋" w:hAnsi="仿宋" w:hint="eastAsia"/>
          <w:sz w:val="32"/>
          <w:szCs w:val="32"/>
        </w:rPr>
        <w:t>、</w:t>
      </w:r>
      <w:r w:rsidRPr="00B768B9">
        <w:rPr>
          <w:rFonts w:ascii="仿宋" w:eastAsia="仿宋" w:hAnsi="仿宋" w:hint="eastAsia"/>
          <w:sz w:val="32"/>
          <w:szCs w:val="32"/>
        </w:rPr>
        <w:t>投标</w:t>
      </w:r>
      <w:r w:rsidRPr="00214827">
        <w:rPr>
          <w:rFonts w:ascii="仿宋" w:eastAsia="仿宋" w:hAnsi="仿宋" w:hint="eastAsia"/>
          <w:sz w:val="32"/>
          <w:szCs w:val="32"/>
        </w:rPr>
        <w:t>报价为一次性报价，其报价均包括产品运输、出现场量体、税费等交付采购人使用前所有可能发生的所有费用；</w:t>
      </w:r>
    </w:p>
    <w:p w:rsidR="00D62BED" w:rsidRPr="00214827" w:rsidRDefault="00D62BED" w:rsidP="00D62BED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Pr="00214827">
        <w:rPr>
          <w:rFonts w:ascii="仿宋" w:eastAsia="仿宋" w:hAnsi="仿宋" w:hint="eastAsia"/>
          <w:sz w:val="32"/>
          <w:szCs w:val="32"/>
        </w:rPr>
        <w:t>、报价时</w:t>
      </w:r>
      <w:r w:rsidR="0002586D">
        <w:rPr>
          <w:rFonts w:ascii="仿宋" w:eastAsia="仿宋" w:hAnsi="仿宋" w:hint="eastAsia"/>
          <w:sz w:val="32"/>
          <w:szCs w:val="32"/>
        </w:rPr>
        <w:t>投标</w:t>
      </w:r>
      <w:r w:rsidRPr="00214827">
        <w:rPr>
          <w:rFonts w:ascii="仿宋" w:eastAsia="仿宋" w:hAnsi="仿宋" w:hint="eastAsia"/>
          <w:sz w:val="32"/>
          <w:szCs w:val="32"/>
        </w:rPr>
        <w:t>人应就以上货物的技术支持与服务做出书面承诺；</w:t>
      </w:r>
    </w:p>
    <w:p w:rsidR="00D62BED" w:rsidRPr="00214827" w:rsidRDefault="00D62BED" w:rsidP="00D62BED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Pr="00214827">
        <w:rPr>
          <w:rFonts w:ascii="仿宋" w:eastAsia="仿宋" w:hAnsi="仿宋" w:hint="eastAsia"/>
          <w:sz w:val="32"/>
          <w:szCs w:val="32"/>
        </w:rPr>
        <w:t>报价</w:t>
      </w:r>
      <w:r w:rsidRPr="00B71F48">
        <w:rPr>
          <w:rFonts w:ascii="仿宋" w:eastAsia="仿宋" w:hAnsi="仿宋" w:hint="eastAsia"/>
          <w:sz w:val="32"/>
          <w:szCs w:val="32"/>
        </w:rPr>
        <w:t>需</w:t>
      </w:r>
      <w:r w:rsidRPr="00214827">
        <w:rPr>
          <w:rFonts w:ascii="仿宋" w:eastAsia="仿宋" w:hAnsi="仿宋" w:hint="eastAsia"/>
          <w:sz w:val="32"/>
          <w:szCs w:val="32"/>
        </w:rPr>
        <w:t>按清单列出单价，总合计算总价；</w:t>
      </w:r>
    </w:p>
    <w:p w:rsidR="00EC5A5B" w:rsidRDefault="00D62BED" w:rsidP="00EC5A5B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EC5A5B" w:rsidRPr="000B7C0E">
        <w:rPr>
          <w:rFonts w:ascii="仿宋" w:eastAsia="仿宋" w:hAnsi="仿宋" w:hint="eastAsia"/>
          <w:sz w:val="32"/>
          <w:szCs w:val="32"/>
        </w:rPr>
        <w:t>、本次项目预算最高控制价为</w:t>
      </w:r>
      <w:r w:rsidR="000B7C0E" w:rsidRPr="000B7C0E">
        <w:rPr>
          <w:rFonts w:ascii="仿宋" w:eastAsia="仿宋" w:hAnsi="仿宋" w:hint="eastAsia"/>
          <w:sz w:val="32"/>
          <w:szCs w:val="32"/>
        </w:rPr>
        <w:t>662</w:t>
      </w:r>
      <w:r w:rsidR="00EC5A5B" w:rsidRPr="000B7C0E">
        <w:rPr>
          <w:rFonts w:ascii="仿宋" w:eastAsia="仿宋" w:hAnsi="仿宋" w:hint="eastAsia"/>
          <w:sz w:val="32"/>
          <w:szCs w:val="32"/>
        </w:rPr>
        <w:t>元，</w:t>
      </w:r>
      <w:r w:rsidR="00EC5A5B" w:rsidRPr="00214827">
        <w:rPr>
          <w:rFonts w:ascii="仿宋" w:eastAsia="仿宋" w:hAnsi="仿宋" w:hint="eastAsia"/>
          <w:sz w:val="32"/>
          <w:szCs w:val="32"/>
        </w:rPr>
        <w:t>报价人的报价不得高于此次采购预算最高控制价，否则作废标处理。</w:t>
      </w:r>
    </w:p>
    <w:p w:rsidR="00A41DDD" w:rsidRPr="00B768B9" w:rsidRDefault="0002586D" w:rsidP="00A41DDD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="00A41DDD" w:rsidRPr="00B768B9">
        <w:rPr>
          <w:rFonts w:ascii="黑体" w:eastAsia="黑体" w:hAnsi="黑体" w:hint="eastAsia"/>
          <w:sz w:val="32"/>
          <w:szCs w:val="32"/>
        </w:rPr>
        <w:t>、投标保证金：</w:t>
      </w:r>
    </w:p>
    <w:p w:rsidR="00A41DDD" w:rsidRPr="00B768B9" w:rsidRDefault="00A41DDD" w:rsidP="00A41DDD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1、本次招标投标保证金为人民币5000元。</w:t>
      </w:r>
    </w:p>
    <w:p w:rsidR="00A41DDD" w:rsidRPr="00B768B9" w:rsidRDefault="00A41DDD" w:rsidP="00A41DDD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2、未中标单位的投标保证金在定标后予以退还（无息）。</w:t>
      </w:r>
    </w:p>
    <w:p w:rsidR="00A41DDD" w:rsidRPr="00B768B9" w:rsidRDefault="00A41DDD" w:rsidP="00A41DDD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3、中标单位的投标保证金在签订合同后转为履约保证金，若不足成交金额5%的补足至成交金额的5%。</w:t>
      </w:r>
    </w:p>
    <w:p w:rsidR="00A41DDD" w:rsidRPr="00A41DDD" w:rsidRDefault="00A41DDD" w:rsidP="00A41DDD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4、一旦中标后，不得转包或分包。</w:t>
      </w:r>
    </w:p>
    <w:p w:rsidR="00EC5A5B" w:rsidRPr="00B549FD" w:rsidRDefault="00EC5A5B" w:rsidP="00EC5A5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Pr="00B549FD">
        <w:rPr>
          <w:rFonts w:ascii="黑体" w:eastAsia="黑体" w:hAnsi="黑体" w:hint="eastAsia"/>
          <w:sz w:val="32"/>
          <w:szCs w:val="32"/>
        </w:rPr>
        <w:t>、</w:t>
      </w:r>
      <w:r w:rsidR="00B53673">
        <w:rPr>
          <w:rFonts w:ascii="黑体" w:eastAsia="黑体" w:hAnsi="黑体" w:hint="eastAsia"/>
          <w:sz w:val="32"/>
          <w:szCs w:val="32"/>
        </w:rPr>
        <w:t>投标人</w:t>
      </w:r>
      <w:r w:rsidRPr="00B549FD">
        <w:rPr>
          <w:rFonts w:ascii="黑体" w:eastAsia="黑体" w:hAnsi="黑体" w:hint="eastAsia"/>
          <w:sz w:val="32"/>
          <w:szCs w:val="32"/>
        </w:rPr>
        <w:t>资格： </w:t>
      </w:r>
    </w:p>
    <w:p w:rsidR="00A41DDD" w:rsidRPr="009267C3" w:rsidRDefault="00A41DDD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1、</w:t>
      </w:r>
      <w:r w:rsidR="00B53673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必须是依法成立的，具有本次招标采购项目的相应资质和生产、经营范围的，有能力提供本次招标采购项目及所要求的售后服务的供应商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2586D" w:rsidRPr="004A00D0" w:rsidRDefault="0002586D" w:rsidP="0002586D">
      <w:pPr>
        <w:ind w:firstLineChars="177" w:firstLine="566"/>
        <w:rPr>
          <w:rFonts w:eastAsia="仿宋"/>
          <w:sz w:val="32"/>
          <w:szCs w:val="32"/>
        </w:rPr>
      </w:pPr>
      <w:r w:rsidRPr="004A00D0">
        <w:rPr>
          <w:rFonts w:ascii="仿宋" w:eastAsia="仿宋" w:hAnsi="仿宋" w:hint="eastAsia"/>
          <w:sz w:val="32"/>
          <w:szCs w:val="32"/>
        </w:rPr>
        <w:t>2、投标人应为生产企业，不接受各类代理商及分销商的投标。</w:t>
      </w:r>
      <w:r w:rsidRPr="004A00D0">
        <w:rPr>
          <w:rFonts w:eastAsia="仿宋" w:hint="eastAsia"/>
          <w:sz w:val="32"/>
          <w:szCs w:val="32"/>
        </w:rPr>
        <w:t> </w:t>
      </w:r>
    </w:p>
    <w:p w:rsidR="00A41DDD" w:rsidRPr="009267C3" w:rsidRDefault="00D002F6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A41DDD" w:rsidRPr="009267C3">
        <w:rPr>
          <w:rFonts w:ascii="仿宋" w:eastAsia="仿宋" w:hAnsi="仿宋" w:hint="eastAsia"/>
          <w:sz w:val="32"/>
          <w:szCs w:val="32"/>
        </w:rPr>
        <w:t>、</w:t>
      </w:r>
      <w:r w:rsidR="00B53673">
        <w:rPr>
          <w:rFonts w:ascii="仿宋" w:eastAsia="仿宋" w:hAnsi="仿宋" w:hint="eastAsia"/>
          <w:sz w:val="32"/>
          <w:szCs w:val="32"/>
        </w:rPr>
        <w:t>投标人</w:t>
      </w:r>
      <w:r w:rsidR="00A41DDD" w:rsidRPr="009267C3">
        <w:rPr>
          <w:rFonts w:ascii="仿宋" w:eastAsia="仿宋" w:hAnsi="仿宋" w:hint="eastAsia"/>
          <w:sz w:val="32"/>
          <w:szCs w:val="32"/>
        </w:rPr>
        <w:t>所投标服装企业有一定的公司形象和公开产品展示</w:t>
      </w:r>
      <w:r w:rsidR="00A41DDD" w:rsidRPr="009267C3">
        <w:rPr>
          <w:rFonts w:ascii="仿宋" w:eastAsia="仿宋" w:hAnsi="仿宋" w:hint="eastAsia"/>
          <w:sz w:val="32"/>
          <w:szCs w:val="32"/>
        </w:rPr>
        <w:lastRenderedPageBreak/>
        <w:t>平台，需方能通过常规手段了解到</w:t>
      </w:r>
      <w:r w:rsidR="00B53673">
        <w:rPr>
          <w:rFonts w:ascii="仿宋" w:eastAsia="仿宋" w:hAnsi="仿宋" w:hint="eastAsia"/>
          <w:sz w:val="32"/>
          <w:szCs w:val="32"/>
        </w:rPr>
        <w:t>投标人</w:t>
      </w:r>
      <w:r w:rsidR="00A41DDD" w:rsidRPr="009267C3">
        <w:rPr>
          <w:rFonts w:ascii="仿宋" w:eastAsia="仿宋" w:hAnsi="仿宋" w:hint="eastAsia"/>
          <w:sz w:val="32"/>
          <w:szCs w:val="32"/>
        </w:rPr>
        <w:t>情况。</w:t>
      </w:r>
      <w:r w:rsidR="00A41DDD" w:rsidRPr="009267C3">
        <w:rPr>
          <w:rFonts w:eastAsia="仿宋" w:hint="eastAsia"/>
          <w:sz w:val="32"/>
          <w:szCs w:val="32"/>
        </w:rPr>
        <w:t> </w:t>
      </w:r>
    </w:p>
    <w:p w:rsidR="00A41DDD" w:rsidRPr="009267C3" w:rsidRDefault="00D002F6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A41DDD" w:rsidRPr="009267C3">
        <w:rPr>
          <w:rFonts w:ascii="仿宋" w:eastAsia="仿宋" w:hAnsi="仿宋" w:hint="eastAsia"/>
          <w:sz w:val="32"/>
          <w:szCs w:val="32"/>
        </w:rPr>
        <w:t>、</w:t>
      </w:r>
      <w:r w:rsidR="00B53673">
        <w:rPr>
          <w:rFonts w:ascii="仿宋" w:eastAsia="仿宋" w:hAnsi="仿宋" w:hint="eastAsia"/>
          <w:sz w:val="32"/>
          <w:szCs w:val="32"/>
        </w:rPr>
        <w:t>投标人</w:t>
      </w:r>
      <w:r w:rsidR="00A41DDD" w:rsidRPr="009267C3">
        <w:rPr>
          <w:rFonts w:ascii="仿宋" w:eastAsia="仿宋" w:hAnsi="仿宋" w:hint="eastAsia"/>
          <w:sz w:val="32"/>
          <w:szCs w:val="32"/>
        </w:rPr>
        <w:t>应遵守国家有关的法律、法规和政策。</w:t>
      </w:r>
      <w:r w:rsidR="00A41DDD" w:rsidRPr="009267C3">
        <w:rPr>
          <w:rFonts w:eastAsia="仿宋" w:hint="eastAsia"/>
          <w:sz w:val="32"/>
          <w:szCs w:val="32"/>
        </w:rPr>
        <w:t> </w:t>
      </w:r>
    </w:p>
    <w:p w:rsidR="00A41DDD" w:rsidRPr="009267C3" w:rsidRDefault="00D002F6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A41DDD" w:rsidRPr="009267C3">
        <w:rPr>
          <w:rFonts w:ascii="仿宋" w:eastAsia="仿宋" w:hAnsi="仿宋" w:hint="eastAsia"/>
          <w:sz w:val="32"/>
          <w:szCs w:val="32"/>
        </w:rPr>
        <w:t>、</w:t>
      </w:r>
      <w:r w:rsidR="00B53673">
        <w:rPr>
          <w:rFonts w:ascii="仿宋" w:eastAsia="仿宋" w:hAnsi="仿宋" w:hint="eastAsia"/>
          <w:sz w:val="32"/>
          <w:szCs w:val="32"/>
        </w:rPr>
        <w:t>投标人</w:t>
      </w:r>
      <w:r w:rsidR="00A41DDD" w:rsidRPr="009267C3">
        <w:rPr>
          <w:rFonts w:ascii="仿宋" w:eastAsia="仿宋" w:hAnsi="仿宋" w:hint="eastAsia"/>
          <w:sz w:val="32"/>
          <w:szCs w:val="32"/>
        </w:rPr>
        <w:t>应承担</w:t>
      </w:r>
      <w:r w:rsidR="00B53673">
        <w:rPr>
          <w:rFonts w:ascii="仿宋" w:eastAsia="仿宋" w:hAnsi="仿宋" w:hint="eastAsia"/>
          <w:sz w:val="32"/>
          <w:szCs w:val="32"/>
        </w:rPr>
        <w:t>投标</w:t>
      </w:r>
      <w:r w:rsidR="00A41DDD" w:rsidRPr="009267C3">
        <w:rPr>
          <w:rFonts w:ascii="仿宋" w:eastAsia="仿宋" w:hAnsi="仿宋" w:hint="eastAsia"/>
          <w:sz w:val="32"/>
          <w:szCs w:val="32"/>
        </w:rPr>
        <w:t>及履约中应承担的全部责任与义务。</w:t>
      </w:r>
    </w:p>
    <w:p w:rsidR="00EC5A5B" w:rsidRPr="00B549FD" w:rsidRDefault="00EC5A5B" w:rsidP="00EC5A5B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02586D">
        <w:rPr>
          <w:rFonts w:ascii="黑体" w:eastAsia="黑体" w:hAnsi="黑体" w:hint="eastAsia"/>
          <w:sz w:val="32"/>
          <w:szCs w:val="32"/>
        </w:rPr>
        <w:t>一</w:t>
      </w:r>
      <w:r w:rsidRPr="00B549FD">
        <w:rPr>
          <w:rFonts w:ascii="黑体" w:eastAsia="黑体" w:hAnsi="黑体" w:hint="eastAsia"/>
          <w:sz w:val="32"/>
          <w:szCs w:val="32"/>
        </w:rPr>
        <w:t>、</w:t>
      </w:r>
      <w:r w:rsidR="00B53673">
        <w:rPr>
          <w:rFonts w:ascii="黑体" w:eastAsia="黑体" w:hAnsi="黑体" w:hint="eastAsia"/>
          <w:sz w:val="32"/>
          <w:szCs w:val="32"/>
        </w:rPr>
        <w:t>投标</w:t>
      </w:r>
      <w:r w:rsidRPr="00B549FD">
        <w:rPr>
          <w:rFonts w:ascii="黑体" w:eastAsia="黑体" w:hAnsi="黑体" w:hint="eastAsia"/>
          <w:sz w:val="32"/>
          <w:szCs w:val="32"/>
        </w:rPr>
        <w:t>文件的编写要求及构成： </w:t>
      </w:r>
    </w:p>
    <w:p w:rsidR="00A41DDD" w:rsidRPr="009267C3" w:rsidRDefault="00A41DDD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1、</w:t>
      </w:r>
      <w:r w:rsidR="00B53673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应认真阅读招标书的所有内容，并保证所提供的全部资料的真实性、完整性及有效性。</w:t>
      </w:r>
      <w:r w:rsidRPr="009267C3">
        <w:rPr>
          <w:rFonts w:eastAsia="仿宋" w:hint="eastAsia"/>
          <w:sz w:val="32"/>
          <w:szCs w:val="32"/>
        </w:rPr>
        <w:t> </w:t>
      </w:r>
    </w:p>
    <w:p w:rsidR="00A41DDD" w:rsidRPr="009267C3" w:rsidRDefault="00A41DDD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2、</w:t>
      </w:r>
      <w:r w:rsidRPr="009267C3">
        <w:rPr>
          <w:rFonts w:eastAsia="仿宋" w:hint="eastAsia"/>
          <w:sz w:val="32"/>
          <w:szCs w:val="32"/>
        </w:rPr>
        <w:t> </w:t>
      </w:r>
      <w:r w:rsidR="00B53673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编写的投标书应包括下列内容：</w:t>
      </w:r>
    </w:p>
    <w:p w:rsidR="00A41DDD" w:rsidRPr="009267C3" w:rsidRDefault="00A41DDD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（1）投标单位的简介；</w:t>
      </w:r>
    </w:p>
    <w:p w:rsidR="00A41DDD" w:rsidRPr="009267C3" w:rsidRDefault="00A41DDD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 w:rsidRPr="009267C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服装最低报价，按清单列出单价，总合计算总价；</w:t>
      </w:r>
    </w:p>
    <w:p w:rsidR="00A41DDD" w:rsidRDefault="00A41DDD" w:rsidP="00A41DDD">
      <w:pPr>
        <w:ind w:firstLineChars="177" w:firstLine="566"/>
        <w:rPr>
          <w:rFonts w:eastAsia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 w:rsidRPr="009267C3">
        <w:rPr>
          <w:rFonts w:ascii="仿宋" w:eastAsia="仿宋" w:hAnsi="仿宋" w:hint="eastAsia"/>
          <w:sz w:val="32"/>
          <w:szCs w:val="32"/>
        </w:rPr>
        <w:t>）售后服务内容及承诺</w:t>
      </w:r>
      <w:r w:rsidRPr="009267C3">
        <w:rPr>
          <w:rFonts w:eastAsia="仿宋" w:hint="eastAsia"/>
          <w:sz w:val="32"/>
          <w:szCs w:val="32"/>
        </w:rPr>
        <w:t> </w:t>
      </w:r>
      <w:r>
        <w:rPr>
          <w:rFonts w:eastAsia="仿宋" w:hint="eastAsia"/>
          <w:sz w:val="32"/>
          <w:szCs w:val="32"/>
        </w:rPr>
        <w:t>、质量保证；</w:t>
      </w:r>
    </w:p>
    <w:p w:rsidR="0002586D" w:rsidRPr="004A00D0" w:rsidRDefault="0002586D" w:rsidP="0002586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4A00D0">
        <w:rPr>
          <w:rFonts w:ascii="仿宋" w:eastAsia="仿宋" w:hAnsi="仿宋" w:hint="eastAsia"/>
          <w:sz w:val="32"/>
          <w:szCs w:val="32"/>
        </w:rPr>
        <w:t>（4）近2年内的主要销售业绩表附供货合同复印件（提供合同原件备查）；</w:t>
      </w:r>
    </w:p>
    <w:p w:rsidR="0002586D" w:rsidRPr="004A00D0" w:rsidRDefault="0002586D" w:rsidP="0002586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4A00D0">
        <w:rPr>
          <w:rFonts w:ascii="仿宋" w:eastAsia="仿宋" w:hAnsi="仿宋" w:hint="eastAsia"/>
          <w:sz w:val="32"/>
          <w:szCs w:val="32"/>
        </w:rPr>
        <w:t>（5）（法人）营业执照正、副本的复印件，</w:t>
      </w:r>
      <w:r w:rsidRPr="004A00D0">
        <w:rPr>
          <w:rFonts w:eastAsia="仿宋" w:hint="eastAsia"/>
          <w:sz w:val="32"/>
          <w:szCs w:val="32"/>
        </w:rPr>
        <w:t> </w:t>
      </w:r>
      <w:r w:rsidRPr="004A00D0">
        <w:rPr>
          <w:rFonts w:eastAsia="仿宋" w:hint="eastAsia"/>
          <w:sz w:val="32"/>
          <w:szCs w:val="32"/>
        </w:rPr>
        <w:t>未办理三证合一的还需提供</w:t>
      </w:r>
      <w:r w:rsidRPr="004A00D0">
        <w:rPr>
          <w:rFonts w:ascii="仿宋" w:eastAsia="仿宋" w:hAnsi="仿宋" w:hint="eastAsia"/>
          <w:sz w:val="32"/>
          <w:szCs w:val="32"/>
        </w:rPr>
        <w:t>法人组织机构代码证复印件、</w:t>
      </w:r>
      <w:r w:rsidRPr="004A00D0">
        <w:rPr>
          <w:rFonts w:eastAsia="仿宋" w:hint="eastAsia"/>
          <w:sz w:val="32"/>
          <w:szCs w:val="32"/>
        </w:rPr>
        <w:t> </w:t>
      </w:r>
      <w:r w:rsidRPr="004A00D0">
        <w:rPr>
          <w:rFonts w:ascii="仿宋" w:eastAsia="仿宋" w:hAnsi="仿宋" w:hint="eastAsia"/>
          <w:sz w:val="32"/>
          <w:szCs w:val="32"/>
        </w:rPr>
        <w:t>国税、地税登记证复印件，以上均加盖单位公章</w:t>
      </w:r>
      <w:r w:rsidRPr="004A00D0">
        <w:rPr>
          <w:rFonts w:eastAsia="仿宋" w:hint="eastAsia"/>
          <w:sz w:val="32"/>
          <w:szCs w:val="32"/>
        </w:rPr>
        <w:t>，同时提供营业执照副本原件备查；</w:t>
      </w:r>
    </w:p>
    <w:p w:rsidR="00A41DDD" w:rsidRPr="009267C3" w:rsidRDefault="00A41DDD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6</w:t>
      </w:r>
      <w:r w:rsidRPr="009267C3">
        <w:rPr>
          <w:rFonts w:ascii="仿宋" w:eastAsia="仿宋" w:hAnsi="仿宋" w:hint="eastAsia"/>
          <w:sz w:val="32"/>
          <w:szCs w:val="32"/>
        </w:rPr>
        <w:t>）法定代表人身份证复印件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41DDD" w:rsidRPr="009267C3" w:rsidRDefault="00A41DDD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7</w:t>
      </w:r>
      <w:r w:rsidRPr="009267C3">
        <w:rPr>
          <w:rFonts w:ascii="仿宋" w:eastAsia="仿宋" w:hAnsi="仿宋" w:hint="eastAsia"/>
          <w:sz w:val="32"/>
          <w:szCs w:val="32"/>
        </w:rPr>
        <w:t>）法定代表人授权委托书原件和委托代理人身份证复印件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02586D" w:rsidRPr="004A00D0" w:rsidRDefault="00A41DDD" w:rsidP="0002586D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eastAsia="仿宋" w:hint="eastAsia"/>
          <w:sz w:val="32"/>
          <w:szCs w:val="32"/>
        </w:rPr>
        <w:t> </w:t>
      </w:r>
      <w:r w:rsidR="0002586D" w:rsidRPr="004A00D0">
        <w:rPr>
          <w:rFonts w:ascii="仿宋" w:eastAsia="仿宋" w:hAnsi="仿宋" w:hint="eastAsia"/>
          <w:sz w:val="32"/>
          <w:szCs w:val="32"/>
        </w:rPr>
        <w:t>（8）企业所取得的各种资质证书复印件（复印件加盖公章）；其中</w:t>
      </w:r>
      <w:r w:rsidR="00157803">
        <w:rPr>
          <w:rFonts w:ascii="仿宋" w:eastAsia="仿宋" w:hAnsi="仿宋" w:hint="eastAsia"/>
          <w:sz w:val="32"/>
          <w:szCs w:val="32"/>
        </w:rPr>
        <w:t>中</w:t>
      </w:r>
      <w:r w:rsidR="0002586D" w:rsidRPr="004A00D0">
        <w:rPr>
          <w:rFonts w:ascii="仿宋" w:eastAsia="仿宋" w:hAnsi="仿宋" w:hint="eastAsia"/>
          <w:sz w:val="32"/>
          <w:szCs w:val="32"/>
        </w:rPr>
        <w:t>国保安协会授权生产证书需提供原件备查；</w:t>
      </w:r>
    </w:p>
    <w:p w:rsidR="00A41DDD" w:rsidRDefault="00A41DDD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02586D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服装面料、里衬相关检验报告及进货产地；</w:t>
      </w:r>
    </w:p>
    <w:p w:rsidR="00A41DDD" w:rsidRDefault="00A41DDD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</w:t>
      </w:r>
      <w:r w:rsidR="0002586D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）个性化服务方案；</w:t>
      </w:r>
    </w:p>
    <w:p w:rsidR="00EC5A5B" w:rsidRDefault="00EC5A5B" w:rsidP="00EC5A5B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A41DDD">
        <w:rPr>
          <w:rFonts w:ascii="仿宋" w:eastAsia="仿宋" w:hAnsi="仿宋" w:hint="eastAsia"/>
          <w:sz w:val="32"/>
          <w:szCs w:val="32"/>
        </w:rPr>
        <w:t>1</w:t>
      </w:r>
      <w:r w:rsidR="0002586D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）投标货物实物样品各一套：押运短袖套装、押运春秋服、押运冬服、</w:t>
      </w:r>
      <w:r w:rsidR="00744B67">
        <w:rPr>
          <w:rFonts w:ascii="仿宋" w:eastAsia="仿宋" w:hAnsi="仿宋" w:hint="eastAsia"/>
          <w:sz w:val="32"/>
          <w:szCs w:val="32"/>
        </w:rPr>
        <w:t>胸号、胸徽、肩章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41DDD" w:rsidRPr="009C07F3" w:rsidRDefault="00A41DDD" w:rsidP="00A41DDD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9C07F3">
        <w:rPr>
          <w:rFonts w:ascii="黑体" w:eastAsia="黑体" w:hAnsi="黑体" w:hint="eastAsia"/>
          <w:sz w:val="32"/>
          <w:szCs w:val="32"/>
        </w:rPr>
        <w:t>十</w:t>
      </w:r>
      <w:r w:rsidR="0002586D">
        <w:rPr>
          <w:rFonts w:ascii="黑体" w:eastAsia="黑体" w:hAnsi="黑体" w:hint="eastAsia"/>
          <w:sz w:val="32"/>
          <w:szCs w:val="32"/>
        </w:rPr>
        <w:t>二</w:t>
      </w:r>
      <w:r w:rsidRPr="009C07F3">
        <w:rPr>
          <w:rFonts w:ascii="黑体" w:eastAsia="黑体" w:hAnsi="黑体" w:hint="eastAsia"/>
          <w:sz w:val="32"/>
          <w:szCs w:val="32"/>
        </w:rPr>
        <w:t>、评标办法：</w:t>
      </w:r>
    </w:p>
    <w:p w:rsidR="00A41DDD" w:rsidRDefault="00A41DDD" w:rsidP="00A41DDD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综合评审，且采用资格后审。</w:t>
      </w:r>
    </w:p>
    <w:p w:rsidR="00A41DDD" w:rsidRDefault="00A41DDD" w:rsidP="00A41DDD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F04C9D">
        <w:rPr>
          <w:rFonts w:ascii="黑体" w:eastAsia="黑体" w:hAnsi="黑体" w:hint="eastAsia"/>
          <w:sz w:val="32"/>
          <w:szCs w:val="32"/>
        </w:rPr>
        <w:t>三</w:t>
      </w:r>
      <w:r w:rsidRPr="00B549FD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评标概要</w:t>
      </w:r>
    </w:p>
    <w:p w:rsidR="00A41DDD" w:rsidRPr="00124959" w:rsidRDefault="00A41DDD" w:rsidP="00A41DDD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124959">
        <w:rPr>
          <w:rFonts w:ascii="仿宋" w:eastAsia="仿宋" w:hAnsi="仿宋" w:hint="eastAsia"/>
          <w:b/>
          <w:sz w:val="32"/>
          <w:szCs w:val="32"/>
        </w:rPr>
        <w:t>（一）详细评审：</w:t>
      </w:r>
    </w:p>
    <w:p w:rsidR="00A41DDD" w:rsidRPr="00124959" w:rsidRDefault="00A41DDD" w:rsidP="00A41DDD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124959">
        <w:rPr>
          <w:rFonts w:ascii="仿宋" w:eastAsia="仿宋" w:hAnsi="仿宋" w:hint="eastAsia"/>
          <w:b/>
          <w:sz w:val="32"/>
          <w:szCs w:val="32"/>
        </w:rPr>
        <w:t>1、技术分：（满分</w:t>
      </w:r>
      <w:r w:rsidR="0002586D"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0</w:t>
      </w:r>
      <w:r w:rsidRPr="00124959">
        <w:rPr>
          <w:rFonts w:ascii="仿宋" w:eastAsia="仿宋" w:hAnsi="仿宋" w:hint="eastAsia"/>
          <w:b/>
          <w:sz w:val="32"/>
          <w:szCs w:val="32"/>
        </w:rPr>
        <w:t>分）</w:t>
      </w:r>
      <w:r w:rsidRPr="00124959">
        <w:rPr>
          <w:rFonts w:ascii="宋体" w:eastAsia="宋体" w:hAnsi="宋体" w:cs="宋体" w:hint="eastAsia"/>
          <w:b/>
          <w:sz w:val="32"/>
          <w:szCs w:val="32"/>
        </w:rPr>
        <w:t> </w:t>
      </w:r>
    </w:p>
    <w:p w:rsidR="00A41DDD" w:rsidRPr="00BD37E2" w:rsidRDefault="00A41DDD" w:rsidP="00A41DDD">
      <w:pPr>
        <w:spacing w:line="600" w:lineRule="exact"/>
        <w:ind w:firstLineChars="128" w:firstLine="410"/>
        <w:rPr>
          <w:rFonts w:ascii="仿宋" w:eastAsia="仿宋" w:hAnsi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（1）投标文件规范评分（满分</w:t>
      </w:r>
      <w:r>
        <w:rPr>
          <w:rFonts w:ascii="仿宋" w:eastAsia="仿宋" w:hAnsi="仿宋" w:hint="eastAsia"/>
          <w:sz w:val="32"/>
          <w:szCs w:val="32"/>
        </w:rPr>
        <w:t>20</w:t>
      </w:r>
      <w:r w:rsidRPr="00BD37E2">
        <w:rPr>
          <w:rFonts w:ascii="仿宋" w:eastAsia="仿宋" w:hAnsi="仿宋" w:hint="eastAsia"/>
          <w:sz w:val="32"/>
          <w:szCs w:val="32"/>
        </w:rPr>
        <w:t>分）</w:t>
      </w:r>
      <w:r w:rsidRPr="00BD37E2">
        <w:rPr>
          <w:rFonts w:eastAsia="仿宋" w:hint="eastAsia"/>
          <w:sz w:val="32"/>
          <w:szCs w:val="32"/>
        </w:rPr>
        <w:t> </w:t>
      </w:r>
    </w:p>
    <w:p w:rsidR="00A41DDD" w:rsidRPr="00BD37E2" w:rsidRDefault="00A41DDD" w:rsidP="00A41DDD">
      <w:pPr>
        <w:spacing w:line="600" w:lineRule="exact"/>
        <w:ind w:firstLineChars="128" w:firstLine="410"/>
        <w:rPr>
          <w:rFonts w:ascii="仿宋" w:eastAsia="仿宋" w:hAnsi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（2）投标人对产品质量、面料及配置情况评价（满分</w:t>
      </w:r>
      <w:r>
        <w:rPr>
          <w:rFonts w:ascii="仿宋" w:eastAsia="仿宋" w:hAnsi="仿宋" w:hint="eastAsia"/>
          <w:sz w:val="32"/>
          <w:szCs w:val="32"/>
        </w:rPr>
        <w:t>2</w:t>
      </w:r>
      <w:r w:rsidR="0002586D">
        <w:rPr>
          <w:rFonts w:ascii="仿宋" w:eastAsia="仿宋" w:hAnsi="仿宋" w:hint="eastAsia"/>
          <w:sz w:val="32"/>
          <w:szCs w:val="32"/>
        </w:rPr>
        <w:t>0</w:t>
      </w:r>
      <w:r w:rsidRPr="00BD37E2">
        <w:rPr>
          <w:rFonts w:ascii="仿宋" w:eastAsia="仿宋" w:hAnsi="仿宋" w:hint="eastAsia"/>
          <w:sz w:val="32"/>
          <w:szCs w:val="32"/>
        </w:rPr>
        <w:t>分）</w:t>
      </w:r>
      <w:r w:rsidRPr="00BD37E2">
        <w:rPr>
          <w:rFonts w:eastAsia="仿宋" w:hint="eastAsia"/>
          <w:sz w:val="32"/>
          <w:szCs w:val="32"/>
        </w:rPr>
        <w:t> </w:t>
      </w:r>
    </w:p>
    <w:p w:rsidR="00A41DDD" w:rsidRDefault="00A41DDD" w:rsidP="00A41DDD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（3）投标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BD37E2">
        <w:rPr>
          <w:rFonts w:ascii="仿宋" w:eastAsia="仿宋" w:hAnsi="仿宋" w:hint="eastAsia"/>
          <w:sz w:val="32"/>
          <w:szCs w:val="32"/>
        </w:rPr>
        <w:t>综合评价</w:t>
      </w:r>
      <w:r>
        <w:rPr>
          <w:rFonts w:ascii="仿宋" w:eastAsia="仿宋" w:hAnsi="仿宋" w:hint="eastAsia"/>
          <w:sz w:val="32"/>
          <w:szCs w:val="32"/>
        </w:rPr>
        <w:t>，即对服务承诺事项、投标人的企业规模、服务质量保证、其他个性化服务等的评价。</w:t>
      </w:r>
      <w:r w:rsidRPr="00BD37E2">
        <w:rPr>
          <w:rFonts w:ascii="仿宋" w:eastAsia="仿宋" w:hAnsi="仿宋" w:hint="eastAsia"/>
          <w:sz w:val="32"/>
          <w:szCs w:val="32"/>
        </w:rPr>
        <w:t>（满分</w:t>
      </w:r>
      <w:r w:rsidR="0002586D">
        <w:rPr>
          <w:rFonts w:ascii="仿宋" w:eastAsia="仿宋" w:hAnsi="仿宋" w:hint="eastAsia"/>
          <w:sz w:val="32"/>
          <w:szCs w:val="32"/>
        </w:rPr>
        <w:t>20</w:t>
      </w:r>
      <w:r w:rsidRPr="00BD37E2">
        <w:rPr>
          <w:rFonts w:ascii="仿宋" w:eastAsia="仿宋" w:hAnsi="仿宋" w:hint="eastAsia"/>
          <w:sz w:val="32"/>
          <w:szCs w:val="32"/>
        </w:rPr>
        <w:t>分）</w:t>
      </w:r>
      <w:r w:rsidRPr="00BD37E2">
        <w:rPr>
          <w:rFonts w:eastAsia="仿宋" w:hint="eastAsia"/>
          <w:sz w:val="32"/>
          <w:szCs w:val="32"/>
        </w:rPr>
        <w:t> </w:t>
      </w:r>
    </w:p>
    <w:p w:rsidR="00A41DDD" w:rsidRPr="00350771" w:rsidRDefault="00A41DDD" w:rsidP="00A41DDD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763C0D">
        <w:rPr>
          <w:rFonts w:ascii="仿宋" w:eastAsia="仿宋" w:hAnsi="仿宋" w:hint="eastAsia"/>
          <w:b/>
          <w:sz w:val="32"/>
          <w:szCs w:val="32"/>
        </w:rPr>
        <w:t>2、商务分：</w:t>
      </w:r>
      <w:r w:rsidRPr="00350771">
        <w:rPr>
          <w:rFonts w:ascii="仿宋" w:eastAsia="仿宋" w:hAnsi="仿宋" w:hint="eastAsia"/>
          <w:b/>
          <w:sz w:val="32"/>
          <w:szCs w:val="32"/>
        </w:rPr>
        <w:t>（满分</w:t>
      </w:r>
      <w:r w:rsidR="00F04C9D"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0</w:t>
      </w:r>
      <w:r w:rsidRPr="00350771">
        <w:rPr>
          <w:rFonts w:ascii="仿宋" w:eastAsia="仿宋" w:hAnsi="仿宋" w:hint="eastAsia"/>
          <w:b/>
          <w:sz w:val="32"/>
          <w:szCs w:val="32"/>
        </w:rPr>
        <w:t>分）</w:t>
      </w:r>
      <w:r w:rsidRPr="00350771">
        <w:rPr>
          <w:rFonts w:ascii="宋体" w:eastAsia="宋体" w:hAnsi="宋体" w:cs="宋体" w:hint="eastAsia"/>
          <w:b/>
          <w:sz w:val="32"/>
          <w:szCs w:val="32"/>
        </w:rPr>
        <w:t> </w:t>
      </w:r>
    </w:p>
    <w:p w:rsidR="00A41DDD" w:rsidRDefault="00A41DDD" w:rsidP="00A41DDD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商务分为：有效投标报价</w:t>
      </w:r>
      <w:r>
        <w:rPr>
          <w:rFonts w:ascii="仿宋" w:eastAsia="仿宋" w:hAnsi="仿宋" w:hint="eastAsia"/>
          <w:sz w:val="32"/>
          <w:szCs w:val="32"/>
        </w:rPr>
        <w:t>的评分满分为</w:t>
      </w:r>
      <w:r w:rsidR="00F04C9D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0分，按总价评分，报价最低得满分，总价每高</w:t>
      </w:r>
      <w:r w:rsidRPr="008E695A">
        <w:rPr>
          <w:rFonts w:ascii="仿宋" w:eastAsia="仿宋" w:hAnsi="仿宋" w:hint="eastAsia"/>
          <w:sz w:val="32"/>
          <w:szCs w:val="32"/>
        </w:rPr>
        <w:t>1元</w:t>
      </w:r>
      <w:r>
        <w:rPr>
          <w:rFonts w:ascii="仿宋" w:eastAsia="仿宋" w:hAnsi="仿宋" w:hint="eastAsia"/>
          <w:sz w:val="32"/>
          <w:szCs w:val="32"/>
        </w:rPr>
        <w:t>减0.1分。</w:t>
      </w:r>
      <w:r w:rsidRPr="00BD37E2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注：有效投标报价为</w:t>
      </w:r>
      <w:r w:rsidRPr="00BD37E2">
        <w:rPr>
          <w:rFonts w:ascii="仿宋" w:eastAsia="仿宋" w:hAnsi="仿宋" w:hint="eastAsia"/>
          <w:sz w:val="32"/>
          <w:szCs w:val="32"/>
        </w:rPr>
        <w:t>各供应商</w:t>
      </w:r>
      <w:r>
        <w:rPr>
          <w:rFonts w:ascii="仿宋" w:eastAsia="仿宋" w:hAnsi="仿宋" w:hint="eastAsia"/>
          <w:sz w:val="32"/>
          <w:szCs w:val="32"/>
        </w:rPr>
        <w:t>的</w:t>
      </w:r>
      <w:r w:rsidRPr="00BD37E2">
        <w:rPr>
          <w:rFonts w:ascii="仿宋" w:eastAsia="仿宋" w:hAnsi="仿宋" w:hint="eastAsia"/>
          <w:sz w:val="32"/>
          <w:szCs w:val="32"/>
        </w:rPr>
        <w:t>最终密封报价</w:t>
      </w:r>
      <w:r>
        <w:rPr>
          <w:rFonts w:ascii="仿宋" w:eastAsia="仿宋" w:hAnsi="仿宋" w:hint="eastAsia"/>
          <w:sz w:val="32"/>
          <w:szCs w:val="32"/>
        </w:rPr>
        <w:t>；报价应为整数，不得出现小数。</w:t>
      </w:r>
      <w:r w:rsidRPr="00BD37E2">
        <w:rPr>
          <w:rFonts w:ascii="仿宋" w:eastAsia="仿宋" w:hAnsi="仿宋" w:hint="eastAsia"/>
          <w:sz w:val="32"/>
          <w:szCs w:val="32"/>
        </w:rPr>
        <w:t>）</w:t>
      </w:r>
      <w:r w:rsidRPr="00BD37E2">
        <w:rPr>
          <w:rFonts w:eastAsia="仿宋" w:hint="eastAsia"/>
          <w:sz w:val="32"/>
          <w:szCs w:val="32"/>
        </w:rPr>
        <w:t> </w:t>
      </w:r>
    </w:p>
    <w:p w:rsidR="00EC5A5B" w:rsidRPr="00350771" w:rsidRDefault="00EC5A5B" w:rsidP="00EC5A5B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350771">
        <w:rPr>
          <w:rFonts w:ascii="仿宋" w:eastAsia="仿宋" w:hAnsi="仿宋" w:hint="eastAsia"/>
          <w:b/>
          <w:sz w:val="32"/>
          <w:szCs w:val="32"/>
        </w:rPr>
        <w:t>（二）评标总得分计算方法：</w:t>
      </w:r>
      <w:r w:rsidRPr="00350771">
        <w:rPr>
          <w:rFonts w:eastAsia="仿宋" w:hint="eastAsia"/>
          <w:b/>
          <w:sz w:val="32"/>
          <w:szCs w:val="32"/>
        </w:rPr>
        <w:t> </w:t>
      </w:r>
    </w:p>
    <w:p w:rsidR="0002586D" w:rsidRPr="004A00D0" w:rsidRDefault="0002586D" w:rsidP="0002586D">
      <w:pPr>
        <w:spacing w:line="600" w:lineRule="exact"/>
        <w:ind w:firstLineChars="128" w:firstLine="410"/>
        <w:rPr>
          <w:rFonts w:ascii="仿宋" w:eastAsia="仿宋" w:hAnsi="仿宋"/>
          <w:sz w:val="32"/>
          <w:szCs w:val="32"/>
        </w:rPr>
      </w:pPr>
      <w:r w:rsidRPr="004A00D0">
        <w:rPr>
          <w:rFonts w:ascii="仿宋" w:eastAsia="仿宋" w:hAnsi="仿宋" w:hint="eastAsia"/>
          <w:sz w:val="32"/>
          <w:szCs w:val="32"/>
        </w:rPr>
        <w:t>技术分、商务分总和为最终得分。</w:t>
      </w:r>
      <w:r w:rsidRPr="004A00D0">
        <w:rPr>
          <w:rFonts w:eastAsia="仿宋" w:hint="eastAsia"/>
          <w:sz w:val="32"/>
          <w:szCs w:val="32"/>
        </w:rPr>
        <w:t> </w:t>
      </w:r>
      <w:r w:rsidRPr="004A00D0">
        <w:rPr>
          <w:rFonts w:ascii="仿宋" w:eastAsia="仿宋" w:hAnsi="仿宋" w:hint="eastAsia"/>
          <w:sz w:val="32"/>
          <w:szCs w:val="32"/>
        </w:rPr>
        <w:t>注：计算最终得分保留小数一位。</w:t>
      </w:r>
    </w:p>
    <w:p w:rsidR="0002586D" w:rsidRPr="004A00D0" w:rsidRDefault="0002586D" w:rsidP="0002586D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4A00D0">
        <w:rPr>
          <w:rFonts w:ascii="仿宋" w:eastAsia="仿宋" w:hAnsi="仿宋" w:hint="eastAsia"/>
          <w:b/>
          <w:sz w:val="32"/>
          <w:szCs w:val="32"/>
        </w:rPr>
        <w:t>（三）中标原则为最高分中标原则 </w:t>
      </w:r>
    </w:p>
    <w:p w:rsidR="0002586D" w:rsidRPr="004A00D0" w:rsidRDefault="0002586D" w:rsidP="0002586D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4A00D0">
        <w:rPr>
          <w:rFonts w:ascii="仿宋" w:eastAsia="仿宋" w:hAnsi="仿宋" w:hint="eastAsia"/>
          <w:sz w:val="32"/>
          <w:szCs w:val="32"/>
        </w:rPr>
        <w:t>按评审得分由高到低顺序排序，最高者为中标候选人；得分相同的，按投标报价由低到高顺序排列，最低者为中标候选人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C5A5B" w:rsidRPr="00124959" w:rsidRDefault="00EC5A5B" w:rsidP="00EC5A5B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124959">
        <w:rPr>
          <w:rFonts w:ascii="仿宋" w:eastAsia="仿宋" w:hAnsi="仿宋" w:hint="eastAsia"/>
          <w:b/>
          <w:sz w:val="32"/>
          <w:szCs w:val="32"/>
        </w:rPr>
        <w:t>（四）参加</w:t>
      </w:r>
      <w:r w:rsidR="00B53673">
        <w:rPr>
          <w:rFonts w:ascii="仿宋" w:eastAsia="仿宋" w:hAnsi="仿宋" w:hint="eastAsia"/>
          <w:b/>
          <w:sz w:val="32"/>
          <w:szCs w:val="32"/>
        </w:rPr>
        <w:t>投标</w:t>
      </w:r>
      <w:r w:rsidRPr="00124959">
        <w:rPr>
          <w:rFonts w:ascii="仿宋" w:eastAsia="仿宋" w:hAnsi="仿宋" w:hint="eastAsia"/>
          <w:b/>
          <w:sz w:val="32"/>
          <w:szCs w:val="32"/>
        </w:rPr>
        <w:t>单位制作标书一式五份（正本一份，副本四份）。</w:t>
      </w:r>
    </w:p>
    <w:p w:rsidR="0002586D" w:rsidRPr="004A00D0" w:rsidRDefault="0002586D" w:rsidP="0002586D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4A00D0">
        <w:rPr>
          <w:rFonts w:ascii="仿宋" w:eastAsia="仿宋" w:hAnsi="仿宋" w:hint="eastAsia"/>
          <w:sz w:val="32"/>
          <w:szCs w:val="32"/>
        </w:rPr>
        <w:lastRenderedPageBreak/>
        <w:t>由评标小组根据计算各有效投标人的最终得分依次排名，最高分中标，现场宣布。</w:t>
      </w:r>
      <w:r w:rsidRPr="004A00D0">
        <w:rPr>
          <w:rFonts w:eastAsia="仿宋" w:hint="eastAsia"/>
          <w:sz w:val="32"/>
          <w:szCs w:val="32"/>
        </w:rPr>
        <w:t> </w:t>
      </w:r>
    </w:p>
    <w:p w:rsidR="0002586D" w:rsidRPr="004A00D0" w:rsidRDefault="0002586D" w:rsidP="0002586D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4A00D0">
        <w:rPr>
          <w:rFonts w:ascii="仿宋" w:eastAsia="仿宋" w:hAnsi="仿宋" w:hint="eastAsia"/>
          <w:b/>
          <w:sz w:val="32"/>
          <w:szCs w:val="32"/>
        </w:rPr>
        <w:t>（五）如有效投标人不足三家，即转入竞争性谈判程序，实行二次报价。</w:t>
      </w:r>
    </w:p>
    <w:p w:rsidR="00E6347D" w:rsidRPr="00E6347D" w:rsidRDefault="00E6347D" w:rsidP="00E6347D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9C07F3">
        <w:rPr>
          <w:rFonts w:ascii="仿宋" w:eastAsia="仿宋" w:hAnsi="仿宋" w:hint="eastAsia"/>
          <w:b/>
          <w:sz w:val="32"/>
          <w:szCs w:val="32"/>
        </w:rPr>
        <w:t>（六）没有中标的标书，不退给投标方。</w:t>
      </w:r>
    </w:p>
    <w:p w:rsidR="00EC5A5B" w:rsidRPr="00B549FD" w:rsidRDefault="00EC5A5B" w:rsidP="00EC5A5B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02586D">
        <w:rPr>
          <w:rFonts w:ascii="黑体" w:eastAsia="黑体" w:hAnsi="黑体" w:hint="eastAsia"/>
          <w:sz w:val="32"/>
          <w:szCs w:val="32"/>
        </w:rPr>
        <w:t>四</w:t>
      </w:r>
      <w:r w:rsidRPr="00B549FD">
        <w:rPr>
          <w:rFonts w:ascii="黑体" w:eastAsia="黑体" w:hAnsi="黑体" w:hint="eastAsia"/>
          <w:sz w:val="32"/>
          <w:szCs w:val="32"/>
        </w:rPr>
        <w:t>、合同的签订和履行： </w:t>
      </w:r>
    </w:p>
    <w:p w:rsidR="00EC5A5B" w:rsidRPr="009267C3" w:rsidRDefault="00EC5A5B" w:rsidP="00EC5A5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1、招标方选定中标企业后，向获得资格的</w:t>
      </w:r>
      <w:r w:rsidR="00B53673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签发《中标通知书》。</w:t>
      </w:r>
      <w:r w:rsidRPr="009267C3">
        <w:rPr>
          <w:rFonts w:eastAsia="仿宋" w:hint="eastAsia"/>
          <w:sz w:val="32"/>
          <w:szCs w:val="32"/>
        </w:rPr>
        <w:t> </w:t>
      </w:r>
    </w:p>
    <w:p w:rsidR="00EC5A5B" w:rsidRPr="009267C3" w:rsidRDefault="00EC5A5B" w:rsidP="00EC5A5B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2、中标企业收到《中标通知书》后，按规定的时间、地点与招标人联系签订合同。</w:t>
      </w:r>
      <w:r w:rsidRPr="009267C3">
        <w:rPr>
          <w:rFonts w:eastAsia="仿宋" w:hint="eastAsia"/>
          <w:sz w:val="32"/>
          <w:szCs w:val="32"/>
        </w:rPr>
        <w:t> </w:t>
      </w:r>
    </w:p>
    <w:p w:rsidR="0002586D" w:rsidRPr="004A00D0" w:rsidRDefault="0002586D" w:rsidP="0002586D">
      <w:pPr>
        <w:ind w:firstLineChars="177" w:firstLine="566"/>
        <w:rPr>
          <w:rFonts w:eastAsia="仿宋"/>
          <w:sz w:val="32"/>
          <w:szCs w:val="32"/>
        </w:rPr>
      </w:pPr>
      <w:r w:rsidRPr="004A00D0">
        <w:rPr>
          <w:rFonts w:ascii="仿宋" w:eastAsia="仿宋" w:hAnsi="仿宋" w:hint="eastAsia"/>
          <w:sz w:val="32"/>
          <w:szCs w:val="32"/>
        </w:rPr>
        <w:t>3、如中标企业不按招标方规定时间、地点等要求签约或拒签合同，则按中标企业违约处理，没收投标保证金。</w:t>
      </w:r>
    </w:p>
    <w:p w:rsidR="0002586D" w:rsidRPr="004A00D0" w:rsidRDefault="0002586D" w:rsidP="0002586D">
      <w:pPr>
        <w:ind w:firstLineChars="177" w:firstLine="566"/>
        <w:rPr>
          <w:rFonts w:eastAsia="仿宋"/>
          <w:sz w:val="32"/>
          <w:szCs w:val="32"/>
        </w:rPr>
      </w:pPr>
      <w:r w:rsidRPr="004A00D0">
        <w:rPr>
          <w:rFonts w:eastAsia="仿宋" w:hint="eastAsia"/>
          <w:sz w:val="32"/>
          <w:szCs w:val="32"/>
        </w:rPr>
        <w:t>4</w:t>
      </w:r>
      <w:r w:rsidRPr="004A00D0">
        <w:rPr>
          <w:rFonts w:eastAsia="仿宋" w:hint="eastAsia"/>
          <w:sz w:val="32"/>
          <w:szCs w:val="32"/>
        </w:rPr>
        <w:t>、如供货方遇不可抗拒的因素，确实无法履行合同；合同签订后，遇主要原材料价格受市场影响，波动超过</w:t>
      </w:r>
      <w:r w:rsidRPr="004A00D0">
        <w:rPr>
          <w:rFonts w:eastAsia="仿宋" w:hint="eastAsia"/>
          <w:sz w:val="32"/>
          <w:szCs w:val="32"/>
        </w:rPr>
        <w:t>20%</w:t>
      </w:r>
      <w:r w:rsidRPr="004A00D0">
        <w:rPr>
          <w:rFonts w:eastAsia="仿宋" w:hint="eastAsia"/>
          <w:sz w:val="32"/>
          <w:szCs w:val="32"/>
        </w:rPr>
        <w:t>，双方另行协商决定。</w:t>
      </w:r>
    </w:p>
    <w:p w:rsidR="0002586D" w:rsidRPr="004A00D0" w:rsidRDefault="0002586D" w:rsidP="0002586D">
      <w:pPr>
        <w:ind w:firstLineChars="177" w:firstLine="566"/>
        <w:rPr>
          <w:rFonts w:eastAsia="仿宋"/>
          <w:sz w:val="32"/>
          <w:szCs w:val="32"/>
        </w:rPr>
      </w:pPr>
      <w:r w:rsidRPr="004A00D0">
        <w:rPr>
          <w:rFonts w:eastAsia="仿宋" w:hint="eastAsia"/>
          <w:sz w:val="32"/>
          <w:szCs w:val="32"/>
        </w:rPr>
        <w:t>5</w:t>
      </w:r>
      <w:r w:rsidRPr="004A00D0">
        <w:rPr>
          <w:rFonts w:eastAsia="仿宋" w:hint="eastAsia"/>
          <w:sz w:val="32"/>
          <w:szCs w:val="32"/>
        </w:rPr>
        <w:t>、本次招标方与中标企业签约期限为</w:t>
      </w:r>
      <w:r w:rsidRPr="004A00D0">
        <w:rPr>
          <w:rFonts w:eastAsia="仿宋" w:hint="eastAsia"/>
          <w:sz w:val="32"/>
          <w:szCs w:val="32"/>
        </w:rPr>
        <w:t>3</w:t>
      </w:r>
      <w:r w:rsidRPr="004A00D0">
        <w:rPr>
          <w:rFonts w:eastAsia="仿宋" w:hint="eastAsia"/>
          <w:sz w:val="32"/>
          <w:szCs w:val="32"/>
        </w:rPr>
        <w:t>年。</w:t>
      </w:r>
    </w:p>
    <w:p w:rsidR="00EC5A5B" w:rsidRPr="006926F7" w:rsidRDefault="00EC5A5B" w:rsidP="00EC5A5B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6926F7">
        <w:rPr>
          <w:rFonts w:ascii="黑体" w:eastAsia="黑体" w:hAnsi="黑体" w:hint="eastAsia"/>
          <w:sz w:val="32"/>
          <w:szCs w:val="32"/>
        </w:rPr>
        <w:t>十</w:t>
      </w:r>
      <w:r w:rsidR="005F384C">
        <w:rPr>
          <w:rFonts w:ascii="黑体" w:eastAsia="黑体" w:hAnsi="黑体" w:hint="eastAsia"/>
          <w:sz w:val="32"/>
          <w:szCs w:val="32"/>
        </w:rPr>
        <w:t>五</w:t>
      </w:r>
      <w:r w:rsidRPr="006926F7">
        <w:rPr>
          <w:rFonts w:ascii="黑体" w:eastAsia="黑体" w:hAnsi="黑体" w:hint="eastAsia"/>
          <w:sz w:val="32"/>
          <w:szCs w:val="32"/>
        </w:rPr>
        <w:t>、特别告知事项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ED43FE" w:rsidRDefault="00ED43FE" w:rsidP="00ED43FE">
      <w:pPr>
        <w:ind w:firstLineChars="177" w:firstLine="566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、投标文件装订封装于材料袋中，并加盖齐缝章，否则视为废标，</w:t>
      </w:r>
      <w:r>
        <w:rPr>
          <w:rFonts w:ascii="仿宋" w:eastAsia="仿宋" w:hAnsi="仿宋" w:hint="eastAsia"/>
          <w:sz w:val="32"/>
          <w:szCs w:val="32"/>
        </w:rPr>
        <w:t>投标材料袋上注明投标单位</w:t>
      </w:r>
      <w:r>
        <w:rPr>
          <w:rFonts w:eastAsia="仿宋" w:hint="eastAsia"/>
          <w:sz w:val="32"/>
          <w:szCs w:val="32"/>
        </w:rPr>
        <w:t>；</w:t>
      </w:r>
    </w:p>
    <w:p w:rsidR="00ED43FE" w:rsidRDefault="00ED43FE" w:rsidP="00ED43F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2、服装样品一套一件封存在纸箱内。</w:t>
      </w:r>
    </w:p>
    <w:p w:rsidR="00ED43FE" w:rsidRDefault="00ED43FE" w:rsidP="00ED43F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3、纸箱上注明生产单位；</w:t>
      </w:r>
    </w:p>
    <w:p w:rsidR="00ED43FE" w:rsidRDefault="00ED43FE" w:rsidP="00ED43F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4、标书与样品采取现场拆封；</w:t>
      </w:r>
    </w:p>
    <w:p w:rsidR="00ED43FE" w:rsidRDefault="00ED43FE" w:rsidP="00ED43F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5、不能按期送标书或样品的，视为弃权；</w:t>
      </w:r>
    </w:p>
    <w:p w:rsidR="00ED43FE" w:rsidRDefault="00ED43FE" w:rsidP="00ED43F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6、投标人必须对提供资料的真实性负责，若有弄虚作假行为，一经查实，将取消投标资格；</w:t>
      </w:r>
    </w:p>
    <w:p w:rsidR="00ED43FE" w:rsidRDefault="00ED43FE" w:rsidP="00ED43F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7、无中保协会授权生产证书或弄虚作假的，视为废标；</w:t>
      </w:r>
    </w:p>
    <w:p w:rsidR="00ED43FE" w:rsidRDefault="00ED43FE" w:rsidP="00ED43F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8、以他人的名</w:t>
      </w:r>
      <w:r w:rsidR="00A14B30">
        <w:rPr>
          <w:rFonts w:ascii="仿宋" w:eastAsia="仿宋" w:hAnsi="仿宋" w:hint="eastAsia"/>
          <w:sz w:val="32"/>
          <w:szCs w:val="32"/>
        </w:rPr>
        <w:t>义</w:t>
      </w:r>
      <w:r>
        <w:rPr>
          <w:rFonts w:ascii="仿宋" w:eastAsia="仿宋" w:hAnsi="仿宋" w:hint="eastAsia"/>
          <w:sz w:val="32"/>
          <w:szCs w:val="32"/>
        </w:rPr>
        <w:t>投标、串通投标、以行贿手段谋取中标或者以其他弄虚作假方式投标的，视为废标；</w:t>
      </w:r>
    </w:p>
    <w:p w:rsidR="00ED43FE" w:rsidRDefault="00ED43FE" w:rsidP="00ED43F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9、经</w:t>
      </w:r>
      <w:r w:rsidR="00B53673">
        <w:rPr>
          <w:rFonts w:ascii="仿宋" w:eastAsia="仿宋" w:hAnsi="仿宋" w:hint="eastAsia"/>
          <w:sz w:val="32"/>
          <w:szCs w:val="32"/>
        </w:rPr>
        <w:t>评标小组</w:t>
      </w:r>
      <w:r>
        <w:rPr>
          <w:rFonts w:ascii="仿宋" w:eastAsia="仿宋" w:hAnsi="仿宋" w:hint="eastAsia"/>
          <w:sz w:val="32"/>
          <w:szCs w:val="32"/>
        </w:rPr>
        <w:t>认定投标人的投标报价低于成本价的，视为废标；</w:t>
      </w:r>
    </w:p>
    <w:p w:rsidR="00ED43FE" w:rsidRPr="00156526" w:rsidRDefault="00ED43FE" w:rsidP="00ED43FE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10、符合其它法律法规及文件规定的废标情形，视为废标。</w:t>
      </w:r>
    </w:p>
    <w:p w:rsidR="00EC5A5B" w:rsidRPr="00B549FD" w:rsidRDefault="00EC5A5B" w:rsidP="00EC5A5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5F384C">
        <w:rPr>
          <w:rFonts w:ascii="黑体" w:eastAsia="黑体" w:hAnsi="黑体" w:hint="eastAsia"/>
          <w:sz w:val="32"/>
          <w:szCs w:val="32"/>
        </w:rPr>
        <w:t>六</w:t>
      </w:r>
      <w:r w:rsidRPr="00B549FD">
        <w:rPr>
          <w:rFonts w:ascii="黑体" w:eastAsia="黑体" w:hAnsi="黑体" w:hint="eastAsia"/>
          <w:sz w:val="32"/>
          <w:szCs w:val="32"/>
        </w:rPr>
        <w:t>、违约责任： </w:t>
      </w:r>
    </w:p>
    <w:p w:rsidR="005F384C" w:rsidRPr="004A00D0" w:rsidRDefault="005F384C" w:rsidP="005F384C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4A00D0">
        <w:rPr>
          <w:rFonts w:ascii="仿宋" w:eastAsia="仿宋" w:hAnsi="仿宋" w:hint="eastAsia"/>
          <w:sz w:val="32"/>
          <w:szCs w:val="32"/>
        </w:rPr>
        <w:t>若中标方不按招标文件规定签署合同，即构成违约，若因中标方违约给招标方造成经济损失，双方通过仲裁或法律程序解决。</w:t>
      </w:r>
    </w:p>
    <w:p w:rsidR="00EC5A5B" w:rsidRDefault="00EC5A5B" w:rsidP="00EC5A5B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5F384C">
        <w:rPr>
          <w:rFonts w:ascii="黑体" w:eastAsia="黑体" w:hAnsi="黑体" w:hint="eastAsia"/>
          <w:sz w:val="32"/>
          <w:szCs w:val="32"/>
        </w:rPr>
        <w:t>七</w:t>
      </w:r>
      <w:r w:rsidRPr="00B549FD">
        <w:rPr>
          <w:rFonts w:ascii="黑体" w:eastAsia="黑体" w:hAnsi="黑体" w:hint="eastAsia"/>
          <w:sz w:val="32"/>
          <w:szCs w:val="32"/>
        </w:rPr>
        <w:t>、本次采购招标的解释权归南通市保安服务有限公司所有。</w:t>
      </w:r>
    </w:p>
    <w:p w:rsidR="00EC5A5B" w:rsidRPr="005F384C" w:rsidRDefault="00EC5A5B" w:rsidP="00EC5A5B">
      <w:pPr>
        <w:ind w:firstLineChars="177" w:firstLine="566"/>
        <w:rPr>
          <w:rFonts w:ascii="黑体" w:eastAsia="黑体" w:hAnsi="黑体"/>
          <w:sz w:val="32"/>
          <w:szCs w:val="32"/>
        </w:rPr>
      </w:pPr>
    </w:p>
    <w:p w:rsidR="00EC5A5B" w:rsidRDefault="00EC5A5B" w:rsidP="00EC5A5B">
      <w:pPr>
        <w:ind w:firstLineChars="177" w:firstLine="566"/>
        <w:rPr>
          <w:rFonts w:ascii="黑体" w:eastAsia="黑体" w:hAnsi="黑体"/>
          <w:sz w:val="32"/>
          <w:szCs w:val="32"/>
        </w:rPr>
      </w:pPr>
    </w:p>
    <w:p w:rsidR="005F384C" w:rsidRDefault="005F384C" w:rsidP="009E31A8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</w:p>
    <w:p w:rsidR="005F384C" w:rsidRDefault="005F384C" w:rsidP="009E31A8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</w:p>
    <w:p w:rsidR="005F384C" w:rsidRDefault="005F384C" w:rsidP="009E31A8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</w:p>
    <w:p w:rsidR="005F384C" w:rsidRDefault="005F384C" w:rsidP="009E31A8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</w:p>
    <w:p w:rsidR="005F384C" w:rsidRDefault="005F384C" w:rsidP="009E31A8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</w:p>
    <w:p w:rsidR="00EC5A5B" w:rsidRDefault="00C7023B" w:rsidP="009E31A8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标的物详细需求</w:t>
      </w:r>
    </w:p>
    <w:tbl>
      <w:tblPr>
        <w:tblW w:w="8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01"/>
        <w:gridCol w:w="2629"/>
        <w:gridCol w:w="1812"/>
        <w:gridCol w:w="1861"/>
      </w:tblGrid>
      <w:tr w:rsidR="00744B67" w:rsidRPr="00825A7A" w:rsidTr="000741E0">
        <w:trPr>
          <w:trHeight w:val="853"/>
        </w:trPr>
        <w:tc>
          <w:tcPr>
            <w:tcW w:w="2401" w:type="dxa"/>
            <w:vAlign w:val="center"/>
          </w:tcPr>
          <w:p w:rsidR="00744B67" w:rsidRPr="00825A7A" w:rsidRDefault="00744B67" w:rsidP="009B6760">
            <w:pPr>
              <w:ind w:rightChars="-186" w:right="-391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5A7A">
              <w:rPr>
                <w:rFonts w:ascii="仿宋" w:eastAsia="仿宋" w:hAnsi="仿宋" w:hint="eastAsia"/>
                <w:sz w:val="32"/>
                <w:szCs w:val="32"/>
              </w:rPr>
              <w:t>服装种类</w:t>
            </w:r>
          </w:p>
        </w:tc>
        <w:tc>
          <w:tcPr>
            <w:tcW w:w="2629" w:type="dxa"/>
            <w:vAlign w:val="center"/>
          </w:tcPr>
          <w:p w:rsidR="00744B67" w:rsidRPr="00825A7A" w:rsidRDefault="00744B67" w:rsidP="009B67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5A7A">
              <w:rPr>
                <w:rFonts w:ascii="仿宋" w:eastAsia="仿宋" w:hAnsi="仿宋" w:hint="eastAsia"/>
                <w:sz w:val="32"/>
                <w:szCs w:val="32"/>
              </w:rPr>
              <w:t>面料标准</w:t>
            </w:r>
          </w:p>
        </w:tc>
        <w:tc>
          <w:tcPr>
            <w:tcW w:w="1812" w:type="dxa"/>
            <w:vAlign w:val="center"/>
          </w:tcPr>
          <w:p w:rsidR="00744B67" w:rsidRDefault="00744B67" w:rsidP="00744B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1861" w:type="dxa"/>
            <w:vAlign w:val="center"/>
          </w:tcPr>
          <w:p w:rsidR="00744B67" w:rsidRPr="00825A7A" w:rsidRDefault="00744B67" w:rsidP="00744B6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单价（元）</w:t>
            </w:r>
          </w:p>
        </w:tc>
      </w:tr>
      <w:tr w:rsidR="00744B67" w:rsidRPr="00825A7A" w:rsidTr="000741E0">
        <w:trPr>
          <w:trHeight w:val="2451"/>
        </w:trPr>
        <w:tc>
          <w:tcPr>
            <w:tcW w:w="2401" w:type="dxa"/>
            <w:vAlign w:val="center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押运短袖套装</w:t>
            </w:r>
          </w:p>
        </w:tc>
        <w:tc>
          <w:tcPr>
            <w:tcW w:w="2629" w:type="dxa"/>
            <w:vMerge w:val="restart"/>
            <w:vAlign w:val="center"/>
          </w:tcPr>
          <w:p w:rsidR="00744B67" w:rsidRPr="00EC4F47" w:rsidRDefault="00744B67" w:rsidP="009B6760">
            <w:pPr>
              <w:spacing w:line="460" w:lineRule="exact"/>
              <w:ind w:hanging="16"/>
              <w:rPr>
                <w:rFonts w:ascii="仿宋" w:eastAsia="仿宋" w:hAnsi="仿宋"/>
                <w:sz w:val="28"/>
                <w:szCs w:val="28"/>
              </w:rPr>
            </w:pPr>
            <w:r w:rsidRPr="00EC4F47">
              <w:rPr>
                <w:rFonts w:ascii="仿宋" w:eastAsia="仿宋" w:hAnsi="仿宋" w:hint="eastAsia"/>
                <w:sz w:val="28"/>
                <w:szCs w:val="28"/>
              </w:rPr>
              <w:t>涤棉T65/C35 记忆布,防静电，环保染色，色牢度4级。</w:t>
            </w:r>
            <w:bookmarkStart w:id="0" w:name="_GoBack"/>
            <w:bookmarkEnd w:id="0"/>
          </w:p>
        </w:tc>
        <w:tc>
          <w:tcPr>
            <w:tcW w:w="1812" w:type="dxa"/>
            <w:vAlign w:val="center"/>
          </w:tcPr>
          <w:p w:rsidR="00744B67" w:rsidRPr="00EC4F47" w:rsidRDefault="00744B67" w:rsidP="00744B67">
            <w:pPr>
              <w:spacing w:line="460" w:lineRule="exact"/>
              <w:ind w:hanging="1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套</w:t>
            </w:r>
          </w:p>
        </w:tc>
        <w:tc>
          <w:tcPr>
            <w:tcW w:w="1861" w:type="dxa"/>
          </w:tcPr>
          <w:p w:rsidR="00744B67" w:rsidRPr="00EC4F47" w:rsidRDefault="00744B67" w:rsidP="009B6760">
            <w:pPr>
              <w:spacing w:line="460" w:lineRule="exact"/>
              <w:ind w:hanging="16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4B67" w:rsidRPr="00825A7A" w:rsidTr="000741E0">
        <w:trPr>
          <w:trHeight w:val="2202"/>
        </w:trPr>
        <w:tc>
          <w:tcPr>
            <w:tcW w:w="2401" w:type="dxa"/>
            <w:vAlign w:val="center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押运春秋服</w:t>
            </w:r>
          </w:p>
        </w:tc>
        <w:tc>
          <w:tcPr>
            <w:tcW w:w="2629" w:type="dxa"/>
            <w:vMerge/>
            <w:vAlign w:val="center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744B67" w:rsidRPr="00A60009" w:rsidRDefault="00744B67" w:rsidP="00744B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套</w:t>
            </w:r>
          </w:p>
        </w:tc>
        <w:tc>
          <w:tcPr>
            <w:tcW w:w="1861" w:type="dxa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4B67" w:rsidRPr="00825A7A" w:rsidTr="000741E0">
        <w:trPr>
          <w:trHeight w:val="200"/>
        </w:trPr>
        <w:tc>
          <w:tcPr>
            <w:tcW w:w="2401" w:type="dxa"/>
            <w:vAlign w:val="center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押运冬服</w:t>
            </w:r>
          </w:p>
        </w:tc>
        <w:tc>
          <w:tcPr>
            <w:tcW w:w="2629" w:type="dxa"/>
            <w:vMerge/>
            <w:vAlign w:val="center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744B67" w:rsidRPr="00A60009" w:rsidRDefault="00744B67" w:rsidP="00744B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套</w:t>
            </w:r>
          </w:p>
        </w:tc>
        <w:tc>
          <w:tcPr>
            <w:tcW w:w="1861" w:type="dxa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4B67" w:rsidRPr="00825A7A" w:rsidTr="000741E0">
        <w:trPr>
          <w:trHeight w:val="1442"/>
        </w:trPr>
        <w:tc>
          <w:tcPr>
            <w:tcW w:w="2401" w:type="dxa"/>
            <w:vAlign w:val="center"/>
          </w:tcPr>
          <w:p w:rsidR="00744B67" w:rsidRPr="00A60009" w:rsidRDefault="00744B67" w:rsidP="002F724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胸号</w:t>
            </w:r>
          </w:p>
        </w:tc>
        <w:tc>
          <w:tcPr>
            <w:tcW w:w="2629" w:type="dxa"/>
            <w:vMerge w:val="restart"/>
            <w:vAlign w:val="center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0FD7">
              <w:rPr>
                <w:rFonts w:ascii="仿宋" w:eastAsia="仿宋" w:hAnsi="仿宋" w:hint="eastAsia"/>
                <w:sz w:val="28"/>
                <w:szCs w:val="28"/>
              </w:rPr>
              <w:t>涤纶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EB0FD7">
              <w:rPr>
                <w:rFonts w:ascii="仿宋" w:eastAsia="仿宋" w:hAnsi="仿宋" w:hint="eastAsia"/>
                <w:sz w:val="28"/>
                <w:szCs w:val="28"/>
              </w:rPr>
              <w:t xml:space="preserve"> 织唛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EB0FD7">
              <w:rPr>
                <w:rFonts w:ascii="仿宋" w:eastAsia="仿宋" w:hAnsi="仿宋" w:hint="eastAsia"/>
                <w:sz w:val="28"/>
                <w:szCs w:val="28"/>
              </w:rPr>
              <w:t>魔术贴式</w:t>
            </w:r>
          </w:p>
        </w:tc>
        <w:tc>
          <w:tcPr>
            <w:tcW w:w="1812" w:type="dxa"/>
            <w:vAlign w:val="center"/>
          </w:tcPr>
          <w:p w:rsidR="00744B67" w:rsidRPr="00A60009" w:rsidRDefault="00512228" w:rsidP="00744B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枚</w:t>
            </w:r>
          </w:p>
        </w:tc>
        <w:tc>
          <w:tcPr>
            <w:tcW w:w="1861" w:type="dxa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4B67" w:rsidRPr="00825A7A" w:rsidTr="000741E0">
        <w:trPr>
          <w:trHeight w:val="1445"/>
        </w:trPr>
        <w:tc>
          <w:tcPr>
            <w:tcW w:w="2401" w:type="dxa"/>
            <w:vAlign w:val="center"/>
          </w:tcPr>
          <w:p w:rsidR="00744B67" w:rsidRPr="00A60009" w:rsidRDefault="00744B67" w:rsidP="002F724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胸徽</w:t>
            </w:r>
          </w:p>
        </w:tc>
        <w:tc>
          <w:tcPr>
            <w:tcW w:w="2629" w:type="dxa"/>
            <w:vMerge/>
            <w:vAlign w:val="center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744B67" w:rsidRPr="00A60009" w:rsidRDefault="00512228" w:rsidP="00744B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枚</w:t>
            </w:r>
          </w:p>
        </w:tc>
        <w:tc>
          <w:tcPr>
            <w:tcW w:w="1861" w:type="dxa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4B67" w:rsidRPr="00825A7A" w:rsidTr="000741E0">
        <w:trPr>
          <w:trHeight w:val="1392"/>
        </w:trPr>
        <w:tc>
          <w:tcPr>
            <w:tcW w:w="2401" w:type="dxa"/>
            <w:vAlign w:val="center"/>
          </w:tcPr>
          <w:p w:rsidR="00744B67" w:rsidRPr="00A60009" w:rsidRDefault="00744B67" w:rsidP="002F724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肩章</w:t>
            </w:r>
          </w:p>
        </w:tc>
        <w:tc>
          <w:tcPr>
            <w:tcW w:w="2629" w:type="dxa"/>
            <w:vMerge/>
            <w:vAlign w:val="center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:rsidR="00744B67" w:rsidRPr="00A60009" w:rsidRDefault="00744B67" w:rsidP="00744B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</w:t>
            </w:r>
          </w:p>
        </w:tc>
        <w:tc>
          <w:tcPr>
            <w:tcW w:w="1861" w:type="dxa"/>
          </w:tcPr>
          <w:p w:rsidR="00744B67" w:rsidRPr="00A60009" w:rsidRDefault="00744B67" w:rsidP="009B67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B7359" w:rsidRPr="005435AE" w:rsidRDefault="00BB7359" w:rsidP="00BB7359">
      <w:pPr>
        <w:ind w:firstLineChars="177" w:firstLine="496"/>
        <w:rPr>
          <w:rFonts w:ascii="黑体" w:eastAsia="黑体" w:hAnsi="黑体"/>
          <w:sz w:val="28"/>
          <w:szCs w:val="28"/>
        </w:rPr>
      </w:pPr>
      <w:r w:rsidRPr="005435AE">
        <w:rPr>
          <w:rFonts w:ascii="黑体" w:eastAsia="黑体" w:hAnsi="黑体" w:hint="eastAsia"/>
          <w:sz w:val="28"/>
          <w:szCs w:val="28"/>
        </w:rPr>
        <w:t>注：1、所有面料均要求不褪色、不起球，不变形；2、集中采购单次数量约为</w:t>
      </w:r>
      <w:r w:rsidR="00B476AA">
        <w:rPr>
          <w:rFonts w:ascii="黑体" w:eastAsia="黑体" w:hAnsi="黑体" w:hint="eastAsia"/>
          <w:sz w:val="28"/>
          <w:szCs w:val="28"/>
        </w:rPr>
        <w:t>400</w:t>
      </w:r>
      <w:r w:rsidRPr="005435AE">
        <w:rPr>
          <w:rFonts w:ascii="黑体" w:eastAsia="黑体" w:hAnsi="黑体" w:hint="eastAsia"/>
          <w:sz w:val="28"/>
          <w:szCs w:val="28"/>
        </w:rPr>
        <w:t>套。</w:t>
      </w:r>
    </w:p>
    <w:p w:rsidR="000741E0" w:rsidRDefault="000741E0" w:rsidP="00BB7359">
      <w:pPr>
        <w:ind w:firstLineChars="177" w:firstLine="566"/>
        <w:rPr>
          <w:rFonts w:ascii="黑体" w:eastAsia="黑体" w:hAnsi="黑体"/>
          <w:sz w:val="32"/>
          <w:szCs w:val="32"/>
        </w:rPr>
      </w:pPr>
    </w:p>
    <w:p w:rsidR="00144134" w:rsidRPr="00C418F8" w:rsidRDefault="000741E0" w:rsidP="001962FA">
      <w:pPr>
        <w:ind w:firstLineChars="177" w:firstLine="56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372110</wp:posOffset>
            </wp:positionV>
            <wp:extent cx="6029325" cy="8220075"/>
            <wp:effectExtent l="19050" t="0" r="9525" b="0"/>
            <wp:wrapTight wrapText="bothSides">
              <wp:wrapPolygon edited="0">
                <wp:start x="-68" y="0"/>
                <wp:lineTo x="-68" y="21575"/>
                <wp:lineTo x="21634" y="21575"/>
                <wp:lineTo x="21634" y="0"/>
                <wp:lineTo x="-68" y="0"/>
              </wp:wrapPolygon>
            </wp:wrapTight>
            <wp:docPr id="1" name="图片 0" descr="服装招标图片（押运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服装招标图片（押运）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4134" w:rsidRPr="00C418F8" w:rsidSect="000741E0">
      <w:footerReference w:type="default" r:id="rId9"/>
      <w:pgSz w:w="11906" w:h="16838"/>
      <w:pgMar w:top="1814" w:right="1276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1B2" w:rsidRDefault="007D01B2" w:rsidP="006A1E22">
      <w:r>
        <w:separator/>
      </w:r>
    </w:p>
  </w:endnote>
  <w:endnote w:type="continuationSeparator" w:id="0">
    <w:p w:rsidR="007D01B2" w:rsidRDefault="007D01B2" w:rsidP="006A1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57257"/>
      <w:docPartObj>
        <w:docPartGallery w:val="Page Numbers (Bottom of Page)"/>
        <w:docPartUnique/>
      </w:docPartObj>
    </w:sdtPr>
    <w:sdtContent>
      <w:p w:rsidR="004C01EF" w:rsidRDefault="00110712">
        <w:pPr>
          <w:pStyle w:val="a5"/>
          <w:jc w:val="center"/>
        </w:pPr>
        <w:r>
          <w:fldChar w:fldCharType="begin"/>
        </w:r>
        <w:r w:rsidR="00D6169F">
          <w:instrText xml:space="preserve"> PAGE   \* MERGEFORMAT </w:instrText>
        </w:r>
        <w:r>
          <w:fldChar w:fldCharType="separate"/>
        </w:r>
        <w:r w:rsidR="00D51EED" w:rsidRPr="00D51EED">
          <w:rPr>
            <w:noProof/>
            <w:lang w:val="zh-CN"/>
          </w:rPr>
          <w:t>6</w:t>
        </w:r>
        <w:r>
          <w:fldChar w:fldCharType="end"/>
        </w:r>
      </w:p>
    </w:sdtContent>
  </w:sdt>
  <w:p w:rsidR="004C01EF" w:rsidRDefault="007D01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1B2" w:rsidRDefault="007D01B2" w:rsidP="006A1E22">
      <w:r>
        <w:separator/>
      </w:r>
    </w:p>
  </w:footnote>
  <w:footnote w:type="continuationSeparator" w:id="0">
    <w:p w:rsidR="007D01B2" w:rsidRDefault="007D01B2" w:rsidP="006A1E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2F29"/>
    <w:multiLevelType w:val="hybridMultilevel"/>
    <w:tmpl w:val="686EA258"/>
    <w:lvl w:ilvl="0" w:tplc="A14C5A52">
      <w:start w:val="1"/>
      <w:numFmt w:val="japaneseCounting"/>
      <w:lvlText w:val="%1、"/>
      <w:lvlJc w:val="left"/>
      <w:pPr>
        <w:ind w:left="143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A5B"/>
    <w:rsid w:val="000046C3"/>
    <w:rsid w:val="0002586D"/>
    <w:rsid w:val="000447D2"/>
    <w:rsid w:val="000741E0"/>
    <w:rsid w:val="000B7C0E"/>
    <w:rsid w:val="000E229C"/>
    <w:rsid w:val="00110712"/>
    <w:rsid w:val="00144134"/>
    <w:rsid w:val="00157803"/>
    <w:rsid w:val="001962FA"/>
    <w:rsid w:val="001B4F2E"/>
    <w:rsid w:val="00211C18"/>
    <w:rsid w:val="0026246F"/>
    <w:rsid w:val="002F7244"/>
    <w:rsid w:val="002F7F12"/>
    <w:rsid w:val="00312F0F"/>
    <w:rsid w:val="003263FA"/>
    <w:rsid w:val="00361A11"/>
    <w:rsid w:val="003A1B9F"/>
    <w:rsid w:val="003A26D4"/>
    <w:rsid w:val="003C76A4"/>
    <w:rsid w:val="003D4592"/>
    <w:rsid w:val="004262A0"/>
    <w:rsid w:val="00470145"/>
    <w:rsid w:val="004747FE"/>
    <w:rsid w:val="004947B7"/>
    <w:rsid w:val="004A7B14"/>
    <w:rsid w:val="00512228"/>
    <w:rsid w:val="005D4055"/>
    <w:rsid w:val="005F384C"/>
    <w:rsid w:val="005F3DF9"/>
    <w:rsid w:val="00654260"/>
    <w:rsid w:val="006A1E22"/>
    <w:rsid w:val="006C6304"/>
    <w:rsid w:val="00744B67"/>
    <w:rsid w:val="007D01B2"/>
    <w:rsid w:val="00820237"/>
    <w:rsid w:val="00822117"/>
    <w:rsid w:val="00842178"/>
    <w:rsid w:val="008F07D1"/>
    <w:rsid w:val="009143B9"/>
    <w:rsid w:val="00934F0F"/>
    <w:rsid w:val="00943C6F"/>
    <w:rsid w:val="00994582"/>
    <w:rsid w:val="009E31A8"/>
    <w:rsid w:val="00A14B30"/>
    <w:rsid w:val="00A1579F"/>
    <w:rsid w:val="00A41DDD"/>
    <w:rsid w:val="00AE5DA4"/>
    <w:rsid w:val="00B476AA"/>
    <w:rsid w:val="00B534BD"/>
    <w:rsid w:val="00B53673"/>
    <w:rsid w:val="00BB7359"/>
    <w:rsid w:val="00BE63CA"/>
    <w:rsid w:val="00C1685E"/>
    <w:rsid w:val="00C418F8"/>
    <w:rsid w:val="00C7023B"/>
    <w:rsid w:val="00D002F6"/>
    <w:rsid w:val="00D51EED"/>
    <w:rsid w:val="00D6169F"/>
    <w:rsid w:val="00D62BED"/>
    <w:rsid w:val="00DF3B31"/>
    <w:rsid w:val="00E27896"/>
    <w:rsid w:val="00E501D2"/>
    <w:rsid w:val="00E6347D"/>
    <w:rsid w:val="00E8179B"/>
    <w:rsid w:val="00EB0FD7"/>
    <w:rsid w:val="00EC27B1"/>
    <w:rsid w:val="00EC5A5B"/>
    <w:rsid w:val="00ED43FE"/>
    <w:rsid w:val="00EF152F"/>
    <w:rsid w:val="00F04C9D"/>
    <w:rsid w:val="00FC68E1"/>
    <w:rsid w:val="00FF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A5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C5A5B"/>
    <w:rPr>
      <w:color w:val="0000FF" w:themeColor="hyperlink"/>
      <w:u w:val="single"/>
    </w:rPr>
  </w:style>
  <w:style w:type="paragraph" w:styleId="a5">
    <w:name w:val="footer"/>
    <w:basedOn w:val="a"/>
    <w:link w:val="Char"/>
    <w:uiPriority w:val="99"/>
    <w:unhideWhenUsed/>
    <w:rsid w:val="00EC5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EC5A5B"/>
    <w:rPr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BB735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B7359"/>
    <w:rPr>
      <w:sz w:val="18"/>
      <w:szCs w:val="18"/>
    </w:rPr>
  </w:style>
  <w:style w:type="paragraph" w:styleId="a7">
    <w:name w:val="Normal (Web)"/>
    <w:basedOn w:val="a"/>
    <w:uiPriority w:val="99"/>
    <w:unhideWhenUsed/>
    <w:rsid w:val="00A41DDD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C933-EA1F-4426-ACCB-482D3425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392</Words>
  <Characters>2238</Characters>
  <Application>Microsoft Office Word</Application>
  <DocSecurity>0</DocSecurity>
  <Lines>18</Lines>
  <Paragraphs>5</Paragraphs>
  <ScaleCrop>false</ScaleCrop>
  <Company>Microsoft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2016-08-05T01:32:00Z</dcterms:created>
  <dcterms:modified xsi:type="dcterms:W3CDTF">2016-08-10T09:54:00Z</dcterms:modified>
</cp:coreProperties>
</file>